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F790A1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805B6D">
        <w:rPr>
          <w:rFonts w:ascii="Times New Roman" w:eastAsia="Arial Unicode MS" w:hAnsi="Times New Roman" w:cs="Times New Roman"/>
          <w:b/>
          <w:kern w:val="0"/>
          <w:sz w:val="24"/>
          <w:szCs w:val="24"/>
          <w:lang w:eastAsia="lv-LV"/>
          <w14:ligatures w14:val="none"/>
        </w:rPr>
        <w:t>79</w:t>
      </w:r>
    </w:p>
    <w:p w14:paraId="7BBD772A" w14:textId="5ABA3B3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8100E7">
        <w:rPr>
          <w:rFonts w:ascii="Times New Roman" w:eastAsia="Arial Unicode MS" w:hAnsi="Times New Roman" w:cs="Times New Roman"/>
          <w:kern w:val="0"/>
          <w:sz w:val="24"/>
          <w:szCs w:val="24"/>
          <w:lang w:eastAsia="lv-LV"/>
          <w14:ligatures w14:val="none"/>
        </w:rPr>
        <w:t>4</w:t>
      </w:r>
      <w:r w:rsidR="00805B6D">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379BA2D3" w14:textId="77777777" w:rsidR="003908CC" w:rsidRPr="00CA7BC2" w:rsidRDefault="003908CC" w:rsidP="003908CC">
      <w:pPr>
        <w:spacing w:after="0" w:line="240" w:lineRule="auto"/>
        <w:contextualSpacing/>
        <w:jc w:val="both"/>
        <w:rPr>
          <w:rFonts w:ascii="Times New Roman" w:hAnsi="Times New Roman" w:cs="Times New Roman"/>
          <w:b/>
          <w:bCs/>
          <w:sz w:val="24"/>
          <w:szCs w:val="24"/>
        </w:rPr>
      </w:pPr>
      <w:r w:rsidRPr="00CA7BC2">
        <w:rPr>
          <w:rFonts w:ascii="Times New Roman" w:hAnsi="Times New Roman" w:cs="Times New Roman"/>
          <w:b/>
          <w:bCs/>
          <w:sz w:val="24"/>
          <w:szCs w:val="24"/>
        </w:rPr>
        <w:t>Par grozījumiem Madonas novada pašvaldības domes 27.11.2025. lēmumā Nr. 430 “Par Madonas novada pašvaldības maksas pakalpojumu cenrāža apstiprināšanu”</w:t>
      </w:r>
    </w:p>
    <w:p w14:paraId="49E933EA" w14:textId="77777777" w:rsidR="003908CC" w:rsidRPr="00CA7BC2" w:rsidRDefault="003908CC" w:rsidP="003908CC">
      <w:pPr>
        <w:spacing w:after="0" w:line="240" w:lineRule="auto"/>
        <w:contextualSpacing/>
        <w:textDirection w:val="btLr"/>
        <w:textAlignment w:val="top"/>
        <w:outlineLvl w:val="0"/>
        <w:rPr>
          <w:rFonts w:ascii="Times New Roman" w:eastAsia="Times New Roman" w:hAnsi="Times New Roman" w:cs="Times New Roman"/>
          <w:position w:val="-1"/>
          <w:sz w:val="24"/>
          <w:szCs w:val="24"/>
          <w:lang w:eastAsia="ar-SA"/>
        </w:rPr>
      </w:pPr>
    </w:p>
    <w:p w14:paraId="408BD271" w14:textId="16F45CCA"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Saskaņā ar Pašvaldību likumu 10. panta otrās daļas 2. punkta d)apakšpunktu, ja likums tieši nenoteic, ka attiecīgā lēmuma pieņemšana ir domes kompetencē, dome, paredzot to pašvaldības nolikumā, var pilnvarot pašvaldības administrāciju, ja tas nav aizliegts vai noteikts ar likumu, noteikt maksu par citiem pašvaldības sniegtajiem pakalpojumiem. Tā kā Madonas novada pašvaldības dome tās nolikumā nav pilnvarojusi Madonas novada Centrālo administrāciju noteikt maksu par pašvaldības sniegtajiem pakalpojumiem, tad šāda lēmuma pieņemšana saskaņā ar Pašvaldību likuma 10. panta pirmo daļu ir domes kompetencē.</w:t>
      </w:r>
    </w:p>
    <w:p w14:paraId="4F151211"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Pašvaldībā saņemts Madonas bērnu un jauniešu centra iesniegumu ar lūgumu iekļaut Madonas novada pašvaldības iestādes “Madonas Bērnu un jauniešu centrs” maksas pakalpojumu cenrādī STEM izglītojošo nodarbību: “Materiālu izaicinājums” (4.–6. klašu izglītojamajiem). Nodarbības laikā dalībnieki, veicot pētniecībā balstītus uzdevumus, iepazīst dažādu materiālu īpašības un to ietekmi uz konstrukciju darbību. Praktiskajā daļā dalībnieki izstrādā transporta līdzekļa modeli, testē to un analizē iegūtos rezultātus. Nodarbība atbilst dabaszinību mācību jomai (1.–6. klase), tematam: “Kā izmanto materiālus?”</w:t>
      </w:r>
    </w:p>
    <w:p w14:paraId="7662E7EB"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Pakalpojuma sniegšanas informācija:</w:t>
      </w:r>
    </w:p>
    <w:p w14:paraId="4B682918"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Norises vieta: Skolas iela 8, Madona,</w:t>
      </w:r>
    </w:p>
    <w:p w14:paraId="75FD47F8"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 xml:space="preserve">Ilgums: 80 minūtes, </w:t>
      </w:r>
    </w:p>
    <w:p w14:paraId="10BEF586"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 xml:space="preserve">Mērķauditorija: 4.–6. klašu izglītojamie, </w:t>
      </w:r>
    </w:p>
    <w:p w14:paraId="08DDD60C"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Dalībnieku skaits grupā: līdz 25.</w:t>
      </w:r>
    </w:p>
    <w:p w14:paraId="41693EF6"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Pakalpojuma izmaksu aprēķins (uz 1 dalībnieku)</w:t>
      </w:r>
    </w:p>
    <w:p w14:paraId="7DA12A78"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Materiālu izmaksas: ~3.00 EUR</w:t>
      </w:r>
    </w:p>
    <w:p w14:paraId="2AE74C42"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(materiāli: pudeļu korķīši, kartons, stiprinājumi, līme, līmlentes, finieris, salmiņi, putu gumija, dažāda izmēra kastītes, stikla lodītes, saspraudes u.c.; darba lapas)</w:t>
      </w:r>
    </w:p>
    <w:p w14:paraId="066553D3"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Darba samaksa pasniedzējam: ~ 4.00 EUR</w:t>
      </w:r>
    </w:p>
    <w:p w14:paraId="784D82F1"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(nodarbības sagatavošana, vadīšana, dokumentācijas sagatavošana, projekta atskaišu iesniegšana, publicitātes nodrošināšana utt.)</w:t>
      </w:r>
    </w:p>
    <w:p w14:paraId="50A547B8"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Pakalpojuma cena</w:t>
      </w:r>
    </w:p>
    <w:p w14:paraId="6FBD3488"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7.00 EUR par vienu dalībnieku</w:t>
      </w:r>
    </w:p>
    <w:p w14:paraId="48954BAD"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Papildu informācija - Pakalpojums tiek īstenots Eiropas Sociālā fonda Plus projekta</w:t>
      </w:r>
    </w:p>
    <w:p w14:paraId="228518DF"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Nr. 4.2.2.1/1/25/I/001 “STEM un pilsoniskās līdzdalības norises plašākai izglītības pieredzei un karjeras izvēlei” ietvaros.</w:t>
      </w:r>
    </w:p>
    <w:p w14:paraId="6717E180"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t>Pamatojoties uz augstāk minēto iesniegumu nepieciešams grozīt maksas pakalpojuma cenrāža 9. pielikumu un papildināt ar 7.4. punktu.</w:t>
      </w:r>
    </w:p>
    <w:p w14:paraId="1A32D813"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p>
    <w:p w14:paraId="2B980BF3" w14:textId="479C01C7" w:rsidR="00805B6D" w:rsidRPr="00CA7BC2" w:rsidRDefault="00805B6D" w:rsidP="00CA7BC2">
      <w:pPr>
        <w:spacing w:after="0" w:line="240" w:lineRule="auto"/>
        <w:ind w:firstLine="720"/>
        <w:contextualSpacing/>
        <w:jc w:val="both"/>
        <w:rPr>
          <w:rFonts w:ascii="Times New Roman" w:eastAsia="MS Mincho" w:hAnsi="Times New Roman" w:cs="Times New Roman"/>
          <w:sz w:val="24"/>
          <w:szCs w:val="24"/>
        </w:rPr>
      </w:pPr>
      <w:r w:rsidRPr="00CA7BC2">
        <w:rPr>
          <w:rFonts w:ascii="Times New Roman" w:eastAsia="MS Mincho" w:hAnsi="Times New Roman" w:cs="Times New Roman"/>
          <w:sz w:val="24"/>
          <w:szCs w:val="24"/>
        </w:rPr>
        <w:lastRenderedPageBreak/>
        <w:t>Lai sakārtotu strukturāli pareizi “Madonas apvienības pārvaldes un Madonas pilsētas teritorijas iestāžu sniegtie maksas pakalpojumi un to cenrādis” nepieciešams nodalīt no 9.pielikuma 7.punkta 7.2. apakšpunktu, par Madonas novada multifunkcionālā jaunatnes iniciatīvu centra KUBS pakalpojumiem, kas pēc struktūras ir atsevišķa struktūrvienība un nav pakļauta Madonas bērnu un jauniešu centram. Tādā veidā izveidojot 9. pielikuma 16.punktu.</w:t>
      </w:r>
    </w:p>
    <w:p w14:paraId="030F21DA" w14:textId="77777777" w:rsidR="00805B6D" w:rsidRPr="00CA7BC2" w:rsidRDefault="00805B6D" w:rsidP="00CA7BC2">
      <w:pPr>
        <w:spacing w:after="0" w:line="240" w:lineRule="auto"/>
        <w:ind w:firstLine="720"/>
        <w:jc w:val="both"/>
        <w:rPr>
          <w:rFonts w:ascii="Times New Roman" w:hAnsi="Times New Roman" w:cs="Times New Roman"/>
          <w:sz w:val="24"/>
          <w:szCs w:val="24"/>
        </w:rPr>
      </w:pPr>
      <w:r w:rsidRPr="00CA7BC2">
        <w:rPr>
          <w:rFonts w:ascii="Times New Roman" w:hAnsi="Times New Roman" w:cs="Times New Roman"/>
          <w:sz w:val="24"/>
          <w:szCs w:val="24"/>
        </w:rPr>
        <w:t>Pēc iekšējā auditora ziņojuma nepieciešams precizēt Madonas novadpētniecības muzeja cenrādi atšifrējot 9.13. un 9.14. punktus, lai iedzīvotājiem ir saprotams, kad kuru cenu piemēro, tāpēc cenrādī nepieciešami grozījumi nosakot cenas atšifrējumus.</w:t>
      </w:r>
    </w:p>
    <w:p w14:paraId="769260FD" w14:textId="77777777" w:rsidR="00805B6D" w:rsidRPr="00CA7BC2" w:rsidRDefault="00805B6D" w:rsidP="00CA7BC2">
      <w:pPr>
        <w:spacing w:after="0" w:line="240" w:lineRule="auto"/>
        <w:ind w:firstLine="720"/>
        <w:jc w:val="both"/>
        <w:rPr>
          <w:rFonts w:ascii="Times New Roman" w:hAnsi="Times New Roman" w:cs="Times New Roman"/>
          <w:sz w:val="24"/>
          <w:szCs w:val="24"/>
        </w:rPr>
      </w:pPr>
      <w:r w:rsidRPr="00CA7BC2">
        <w:rPr>
          <w:rFonts w:ascii="Times New Roman" w:hAnsi="Times New Roman" w:cs="Times New Roman"/>
          <w:sz w:val="24"/>
          <w:szCs w:val="24"/>
        </w:rPr>
        <w:t>Šī brīža situācijā novadā ir iedzīvotāji un viensētu īpašnieki, kam ir nepieciešamība nodot sadzīves atkritumus neregulāri, to var veikt izmantojot SIA Madonas namsaimnieks trafarētos maisus, par pakalpojumu tiek izrakstīts priekšapmaksas rēķins iedzīvotājam vai pārvaldei. Viena sadzīves atkritumu savākšanai paredzētā maisa cena šobrīd ir 2,82 EUR (ieskaitot PVN) līdz 30.04.2026. līdz 31.05.2026. ir 3,17 EUR (ieskaitot PVN). No 01.06.2026. būs 3,29 EUR (ieskaitot PVN) Cenā ietilpst trafarēto atkritumu maisu izvešana un sadzīves atkritumu noglabāšana. Trafarētie atkritumu maisi ir paredzēti Madonas novada iedzīvotājiem, kuriem ir sezonāla rakstura atkritumu izvešana, vai arī ceļu apstākļu dēļ ir grūtības iebraukt lauku sētā.</w:t>
      </w:r>
    </w:p>
    <w:p w14:paraId="5347F829" w14:textId="37986B87" w:rsidR="00805B6D" w:rsidRPr="00CA7BC2" w:rsidRDefault="00805B6D" w:rsidP="00CA7BC2">
      <w:pPr>
        <w:spacing w:after="0" w:line="240" w:lineRule="auto"/>
        <w:ind w:firstLine="720"/>
        <w:contextualSpacing/>
        <w:jc w:val="both"/>
        <w:rPr>
          <w:rFonts w:ascii="Times New Roman" w:eastAsia="MS Mincho" w:hAnsi="Times New Roman" w:cs="Times New Roman"/>
          <w:sz w:val="24"/>
          <w:szCs w:val="24"/>
        </w:rPr>
      </w:pPr>
      <w:r w:rsidRPr="00CA7BC2">
        <w:rPr>
          <w:rFonts w:ascii="Times New Roman" w:hAnsi="Times New Roman" w:cs="Times New Roman"/>
          <w:sz w:val="24"/>
          <w:szCs w:val="24"/>
        </w:rPr>
        <w:t>Situācijās, kur iedzīvotājs nevar nokļūt Madonā šos maisus var iegādāties pārvaldē un pārvalde veic norēķinu ar SIA Madonas namsaimnieks. Pamatojoties uz to ka cena ir mainīga ir priekšlikums noteikt iegādes cena (gala cena uz pavadzīmes) plus PVN.</w:t>
      </w:r>
    </w:p>
    <w:p w14:paraId="0B081CA8" w14:textId="40075828" w:rsidR="00805B6D" w:rsidRPr="00CA7BC2" w:rsidRDefault="00805B6D" w:rsidP="00CA7BC2">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CA7BC2">
        <w:rPr>
          <w:rFonts w:ascii="Times New Roman" w:hAnsi="Times New Roman" w:cs="Times New Roman"/>
          <w:sz w:val="24"/>
          <w:szCs w:val="24"/>
        </w:rPr>
        <w:t>Noklausījusies sniegto informāciju, ņemot vērā 16.04.2026. Izglītības un jaunatnes lietu komitejas</w:t>
      </w:r>
      <w:r w:rsidR="00822FDB">
        <w:rPr>
          <w:rFonts w:ascii="Times New Roman" w:hAnsi="Times New Roman" w:cs="Times New Roman"/>
          <w:sz w:val="24"/>
          <w:szCs w:val="24"/>
        </w:rPr>
        <w:t xml:space="preserve"> </w:t>
      </w:r>
      <w:r w:rsidR="00822FDB">
        <w:rPr>
          <w:rFonts w:ascii="Times New Roman" w:eastAsia="Times New Roman" w:hAnsi="Times New Roman" w:cs="Times New Roman"/>
          <w:bCs/>
          <w:iCs/>
          <w:kern w:val="0"/>
          <w:sz w:val="24"/>
          <w:szCs w:val="24"/>
          <w:lang w:eastAsia="lv-LV"/>
          <w14:ligatures w14:val="none"/>
        </w:rPr>
        <w:t>un 21.04.2026. Finanšu komitejas atzinumus,</w:t>
      </w:r>
      <w:r w:rsidRPr="00CA7BC2">
        <w:rPr>
          <w:rFonts w:ascii="Times New Roman" w:hAnsi="Times New Roman" w:cs="Times New Roman"/>
          <w:sz w:val="24"/>
          <w:szCs w:val="24"/>
        </w:rPr>
        <w:t xml:space="preserve"> </w:t>
      </w:r>
      <w:r w:rsidRPr="00CA7BC2">
        <w:rPr>
          <w:rFonts w:ascii="Times New Roman" w:hAnsi="Times New Roman" w:cs="Times New Roman"/>
          <w:b/>
          <w:sz w:val="24"/>
          <w:szCs w:val="24"/>
        </w:rPr>
        <w:t xml:space="preserve">atklāti balsojot: PAR – 13 </w:t>
      </w:r>
      <w:r w:rsidRPr="00CA7BC2">
        <w:rPr>
          <w:rFonts w:ascii="Times New Roman" w:hAnsi="Times New Roman" w:cs="Times New Roman"/>
          <w:sz w:val="24"/>
          <w:szCs w:val="24"/>
        </w:rPr>
        <w:t>(</w:t>
      </w:r>
      <w:r w:rsidRPr="00CA7BC2">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CA7BC2">
        <w:rPr>
          <w:rFonts w:ascii="Times New Roman" w:hAnsi="Times New Roman" w:cs="Times New Roman"/>
          <w:bCs/>
          <w:sz w:val="24"/>
          <w:szCs w:val="24"/>
        </w:rPr>
        <w:t>)</w:t>
      </w:r>
      <w:r w:rsidRPr="00CA7BC2">
        <w:rPr>
          <w:rFonts w:ascii="Times New Roman" w:hAnsi="Times New Roman" w:cs="Times New Roman"/>
          <w:sz w:val="24"/>
          <w:szCs w:val="24"/>
        </w:rPr>
        <w:t xml:space="preserve">, </w:t>
      </w:r>
      <w:r w:rsidRPr="00CA7BC2">
        <w:rPr>
          <w:rFonts w:ascii="Times New Roman" w:hAnsi="Times New Roman" w:cs="Times New Roman"/>
          <w:b/>
          <w:sz w:val="24"/>
          <w:szCs w:val="24"/>
        </w:rPr>
        <w:t xml:space="preserve">PRET </w:t>
      </w:r>
      <w:r w:rsidRPr="00CA7BC2">
        <w:rPr>
          <w:rFonts w:ascii="Times New Roman" w:hAnsi="Times New Roman" w:cs="Times New Roman"/>
          <w:b/>
          <w:bCs/>
          <w:sz w:val="24"/>
          <w:szCs w:val="24"/>
        </w:rPr>
        <w:t>– NAV</w:t>
      </w:r>
      <w:r w:rsidRPr="00CA7BC2">
        <w:rPr>
          <w:rFonts w:ascii="Times New Roman" w:hAnsi="Times New Roman" w:cs="Times New Roman"/>
          <w:b/>
          <w:sz w:val="24"/>
          <w:szCs w:val="24"/>
        </w:rPr>
        <w:t>, ATTURAS – NAV,</w:t>
      </w:r>
      <w:r w:rsidRPr="00CA7BC2">
        <w:rPr>
          <w:rFonts w:ascii="Times New Roman" w:hAnsi="Times New Roman" w:cs="Times New Roman"/>
          <w:sz w:val="24"/>
          <w:szCs w:val="24"/>
        </w:rPr>
        <w:t xml:space="preserve"> Madonas novada pašvaldības dome </w:t>
      </w:r>
      <w:r w:rsidRPr="00CA7BC2">
        <w:rPr>
          <w:rFonts w:ascii="Times New Roman" w:hAnsi="Times New Roman" w:cs="Times New Roman"/>
          <w:b/>
          <w:sz w:val="24"/>
          <w:szCs w:val="24"/>
        </w:rPr>
        <w:t>NOLEMJ:</w:t>
      </w:r>
      <w:r w:rsidRPr="00CA7BC2">
        <w:rPr>
          <w:rFonts w:ascii="Times New Roman" w:eastAsia="Calibri" w:hAnsi="Times New Roman" w:cs="Times New Roman"/>
          <w:b/>
          <w:sz w:val="24"/>
          <w:szCs w:val="24"/>
          <w:lang w:eastAsia="hi-IN" w:bidi="hi-IN"/>
        </w:rPr>
        <w:t xml:space="preserve">     </w:t>
      </w:r>
    </w:p>
    <w:p w14:paraId="514011C0" w14:textId="77777777" w:rsidR="00805B6D" w:rsidRPr="00CA7BC2" w:rsidRDefault="00805B6D" w:rsidP="00805B6D">
      <w:pPr>
        <w:spacing w:after="0" w:line="240" w:lineRule="auto"/>
        <w:ind w:firstLine="567"/>
        <w:contextualSpacing/>
        <w:jc w:val="both"/>
        <w:rPr>
          <w:rFonts w:ascii="Times New Roman" w:eastAsia="MS Mincho" w:hAnsi="Times New Roman" w:cs="Times New Roman"/>
          <w:sz w:val="24"/>
          <w:szCs w:val="24"/>
        </w:rPr>
      </w:pPr>
    </w:p>
    <w:p w14:paraId="21F5DFD9" w14:textId="77777777" w:rsidR="00805B6D" w:rsidRPr="00CA7BC2" w:rsidRDefault="00805B6D" w:rsidP="00805B6D">
      <w:pPr>
        <w:numPr>
          <w:ilvl w:val="0"/>
          <w:numId w:val="14"/>
        </w:numPr>
        <w:tabs>
          <w:tab w:val="left" w:pos="284"/>
        </w:tabs>
        <w:suppressAutoHyphens/>
        <w:spacing w:after="0" w:line="240" w:lineRule="auto"/>
        <w:ind w:left="0" w:firstLine="0"/>
        <w:contextualSpacing/>
        <w:jc w:val="both"/>
        <w:rPr>
          <w:rFonts w:ascii="Times New Roman" w:hAnsi="Times New Roman" w:cs="Times New Roman"/>
          <w:sz w:val="24"/>
          <w:szCs w:val="24"/>
        </w:rPr>
      </w:pPr>
      <w:r w:rsidRPr="00CA7BC2">
        <w:rPr>
          <w:rFonts w:ascii="Times New Roman" w:hAnsi="Times New Roman" w:cs="Times New Roman"/>
          <w:sz w:val="24"/>
          <w:szCs w:val="24"/>
        </w:rPr>
        <w:t>Grozīt Madonas novada pašvaldības domes 2025. gada 27. novembra lēmumu Nr. 430 “Par Madonas novada pašvaldības maksas pakalpojumu cenrāža apstiprināšanu” (protokols Nr. 12, 80. p.), papildinot tā pielikumus:</w:t>
      </w:r>
    </w:p>
    <w:p w14:paraId="70994D4A" w14:textId="77777777" w:rsidR="00805B6D" w:rsidRPr="00CA7BC2" w:rsidRDefault="00805B6D" w:rsidP="00805B6D">
      <w:pPr>
        <w:pStyle w:val="Sarakstarindkopa"/>
        <w:numPr>
          <w:ilvl w:val="1"/>
          <w:numId w:val="48"/>
        </w:numPr>
        <w:tabs>
          <w:tab w:val="left" w:pos="284"/>
        </w:tabs>
        <w:suppressAutoHyphens/>
        <w:spacing w:after="0" w:line="240" w:lineRule="auto"/>
        <w:jc w:val="both"/>
        <w:rPr>
          <w:rFonts w:ascii="Times New Roman" w:hAnsi="Times New Roman" w:cs="Times New Roman"/>
          <w:sz w:val="24"/>
          <w:szCs w:val="24"/>
        </w:rPr>
      </w:pPr>
      <w:r w:rsidRPr="00CA7BC2">
        <w:rPr>
          <w:rFonts w:ascii="Times New Roman" w:hAnsi="Times New Roman" w:cs="Times New Roman"/>
          <w:sz w:val="24"/>
          <w:szCs w:val="24"/>
        </w:rPr>
        <w:t xml:space="preserve"> Nr. 9 “Madonas apvienības pārvaldes un Madonas pilsētas teritorijas iestāžu sniegtie maksas pakalpojumi un to cenrādis” un izsakot 7. punktu jaunā redakcijā:</w:t>
      </w:r>
    </w:p>
    <w:p w14:paraId="4436F855" w14:textId="77777777" w:rsidR="00805B6D" w:rsidRPr="001D12D3" w:rsidRDefault="00805B6D" w:rsidP="001D12D3">
      <w:pPr>
        <w:pStyle w:val="Sarakstarindkopa"/>
        <w:tabs>
          <w:tab w:val="left" w:pos="284"/>
        </w:tabs>
        <w:suppressAutoHyphens/>
        <w:spacing w:after="0" w:line="240" w:lineRule="auto"/>
        <w:ind w:left="360"/>
        <w:jc w:val="both"/>
        <w:textDirection w:val="btLr"/>
        <w:textAlignment w:val="top"/>
        <w:outlineLvl w:val="0"/>
        <w:rPr>
          <w:rFonts w:ascii="Times New Roman" w:eastAsia="Times New Roman" w:hAnsi="Times New Roman" w:cs="Times New Roman"/>
          <w:sz w:val="24"/>
          <w:szCs w:val="24"/>
          <w:lang w:eastAsia="ar-SA"/>
        </w:rPr>
      </w:pPr>
    </w:p>
    <w:tbl>
      <w:tblPr>
        <w:tblW w:w="10065" w:type="dxa"/>
        <w:tblInd w:w="-431" w:type="dxa"/>
        <w:tblLook w:val="04A0" w:firstRow="1" w:lastRow="0" w:firstColumn="1" w:lastColumn="0" w:noHBand="0" w:noVBand="1"/>
      </w:tblPr>
      <w:tblGrid>
        <w:gridCol w:w="1520"/>
        <w:gridCol w:w="2737"/>
        <w:gridCol w:w="31"/>
        <w:gridCol w:w="919"/>
        <w:gridCol w:w="1585"/>
        <w:gridCol w:w="71"/>
        <w:gridCol w:w="934"/>
        <w:gridCol w:w="993"/>
        <w:gridCol w:w="1275"/>
      </w:tblGrid>
      <w:tr w:rsidR="00805B6D" w:rsidRPr="00CA7BC2" w14:paraId="67F41B36" w14:textId="77777777" w:rsidTr="001D12D3">
        <w:trPr>
          <w:trHeight w:val="570"/>
        </w:trPr>
        <w:tc>
          <w:tcPr>
            <w:tcW w:w="1520" w:type="dxa"/>
            <w:tcBorders>
              <w:top w:val="single" w:sz="4" w:space="0" w:color="auto"/>
              <w:left w:val="single" w:sz="4" w:space="0" w:color="auto"/>
              <w:bottom w:val="single" w:sz="4" w:space="0" w:color="auto"/>
              <w:right w:val="single" w:sz="4" w:space="0" w:color="auto"/>
            </w:tcBorders>
            <w:noWrap/>
            <w:vAlign w:val="center"/>
            <w:hideMark/>
          </w:tcPr>
          <w:p w14:paraId="0BE1B6D0" w14:textId="77777777" w:rsidR="00805B6D" w:rsidRPr="00CA7BC2" w:rsidRDefault="00805B6D" w:rsidP="00CA3758">
            <w:pPr>
              <w:spacing w:after="0" w:line="240" w:lineRule="auto"/>
              <w:ind w:right="-51"/>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Nr. p.k.</w:t>
            </w:r>
          </w:p>
        </w:tc>
        <w:tc>
          <w:tcPr>
            <w:tcW w:w="2737" w:type="dxa"/>
            <w:tcBorders>
              <w:top w:val="single" w:sz="4" w:space="0" w:color="auto"/>
              <w:left w:val="single" w:sz="4" w:space="0" w:color="auto"/>
              <w:bottom w:val="single" w:sz="4" w:space="0" w:color="auto"/>
              <w:right w:val="single" w:sz="4" w:space="0" w:color="auto"/>
            </w:tcBorders>
            <w:noWrap/>
            <w:vAlign w:val="center"/>
            <w:hideMark/>
          </w:tcPr>
          <w:p w14:paraId="6D2F0C8C"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Pakalpojuma veids</w:t>
            </w:r>
          </w:p>
        </w:tc>
        <w:tc>
          <w:tcPr>
            <w:tcW w:w="950" w:type="dxa"/>
            <w:gridSpan w:val="2"/>
            <w:tcBorders>
              <w:top w:val="single" w:sz="4" w:space="0" w:color="auto"/>
              <w:left w:val="single" w:sz="4" w:space="0" w:color="auto"/>
              <w:bottom w:val="single" w:sz="4" w:space="0" w:color="auto"/>
              <w:right w:val="single" w:sz="4" w:space="0" w:color="auto"/>
            </w:tcBorders>
          </w:tcPr>
          <w:p w14:paraId="41013F89"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p>
          <w:p w14:paraId="67EF3B2A"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Platība m2</w:t>
            </w:r>
          </w:p>
        </w:tc>
        <w:tc>
          <w:tcPr>
            <w:tcW w:w="1585" w:type="dxa"/>
            <w:tcBorders>
              <w:top w:val="single" w:sz="4" w:space="0" w:color="auto"/>
              <w:left w:val="single" w:sz="4" w:space="0" w:color="auto"/>
              <w:bottom w:val="single" w:sz="4" w:space="0" w:color="auto"/>
              <w:right w:val="single" w:sz="4" w:space="0" w:color="auto"/>
            </w:tcBorders>
            <w:noWrap/>
            <w:vAlign w:val="center"/>
            <w:hideMark/>
          </w:tcPr>
          <w:p w14:paraId="5FBDB6A3"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Mērvienība</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14:paraId="0C147923"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Cena bez PVN (EUR)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77F91A"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PVN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9C158F"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Cena kopā  ar PVN (EUR)</w:t>
            </w:r>
          </w:p>
        </w:tc>
      </w:tr>
      <w:tr w:rsidR="00805B6D" w:rsidRPr="00CA7BC2" w14:paraId="6DEB7001" w14:textId="77777777" w:rsidTr="001D12D3">
        <w:trPr>
          <w:trHeight w:val="570"/>
        </w:trPr>
        <w:tc>
          <w:tcPr>
            <w:tcW w:w="152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AC4E805" w14:textId="77777777" w:rsidR="00805B6D" w:rsidRPr="00CA7BC2" w:rsidRDefault="00805B6D" w:rsidP="00CA3758">
            <w:pPr>
              <w:spacing w:after="0" w:line="240" w:lineRule="auto"/>
              <w:ind w:right="-51"/>
              <w:contextualSpacing/>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7.</w:t>
            </w:r>
          </w:p>
        </w:tc>
        <w:tc>
          <w:tcPr>
            <w:tcW w:w="8545"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F05D5E5" w14:textId="77777777" w:rsidR="00805B6D" w:rsidRPr="00CA7BC2" w:rsidRDefault="00805B6D" w:rsidP="00CA3758">
            <w:pPr>
              <w:spacing w:after="0" w:line="240" w:lineRule="auto"/>
              <w:contextualSpacing/>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Maksa par Madonas bērnu un jauniešu centra pakalpojumiem</w:t>
            </w:r>
          </w:p>
        </w:tc>
      </w:tr>
      <w:tr w:rsidR="00805B6D" w:rsidRPr="00CA7BC2" w14:paraId="14C02C20" w14:textId="77777777" w:rsidTr="001D12D3">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C34D0F1" w14:textId="77777777" w:rsidR="00805B6D" w:rsidRPr="00CA7BC2" w:rsidRDefault="00805B6D" w:rsidP="00CA3758">
            <w:pPr>
              <w:spacing w:after="0" w:line="720" w:lineRule="auto"/>
              <w:rPr>
                <w:rFonts w:ascii="Times New Roman" w:hAnsi="Times New Roman" w:cs="Times New Roman"/>
                <w:sz w:val="24"/>
                <w:szCs w:val="24"/>
                <w:lang w:eastAsia="lv-LV"/>
              </w:rPr>
            </w:pPr>
            <w:r w:rsidRPr="00CA7BC2">
              <w:rPr>
                <w:rFonts w:ascii="Times New Roman" w:hAnsi="Times New Roman" w:cs="Times New Roman"/>
                <w:sz w:val="24"/>
                <w:szCs w:val="24"/>
              </w:rPr>
              <w:t>7.1.</w:t>
            </w:r>
          </w:p>
        </w:tc>
        <w:tc>
          <w:tcPr>
            <w:tcW w:w="3687" w:type="dxa"/>
            <w:gridSpan w:val="3"/>
            <w:tcBorders>
              <w:top w:val="single" w:sz="4" w:space="0" w:color="auto"/>
              <w:left w:val="nil"/>
              <w:bottom w:val="single" w:sz="4" w:space="0" w:color="auto"/>
              <w:right w:val="single" w:sz="4" w:space="0" w:color="000000"/>
            </w:tcBorders>
            <w:vAlign w:val="center"/>
            <w:hideMark/>
          </w:tcPr>
          <w:p w14:paraId="1140B40D"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maksa par telpu nomu Skolas iela 8a par vienu stundu (jebkura nodarbību telpa)</w:t>
            </w:r>
          </w:p>
        </w:tc>
        <w:tc>
          <w:tcPr>
            <w:tcW w:w="1656" w:type="dxa"/>
            <w:gridSpan w:val="2"/>
            <w:tcBorders>
              <w:top w:val="single" w:sz="4" w:space="0" w:color="auto"/>
              <w:left w:val="nil"/>
              <w:bottom w:val="single" w:sz="4" w:space="0" w:color="auto"/>
              <w:right w:val="single" w:sz="4" w:space="0" w:color="auto"/>
            </w:tcBorders>
            <w:noWrap/>
            <w:vAlign w:val="center"/>
            <w:hideMark/>
          </w:tcPr>
          <w:p w14:paraId="7A480BFE"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stunda</w:t>
            </w:r>
          </w:p>
        </w:tc>
        <w:tc>
          <w:tcPr>
            <w:tcW w:w="934" w:type="dxa"/>
            <w:tcBorders>
              <w:top w:val="single" w:sz="4" w:space="0" w:color="auto"/>
              <w:left w:val="nil"/>
              <w:bottom w:val="single" w:sz="4" w:space="0" w:color="auto"/>
              <w:right w:val="single" w:sz="4" w:space="0" w:color="auto"/>
            </w:tcBorders>
            <w:noWrap/>
            <w:vAlign w:val="bottom"/>
            <w:hideMark/>
          </w:tcPr>
          <w:p w14:paraId="39011519"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1,65</w:t>
            </w:r>
          </w:p>
        </w:tc>
        <w:tc>
          <w:tcPr>
            <w:tcW w:w="993" w:type="dxa"/>
            <w:tcBorders>
              <w:top w:val="single" w:sz="4" w:space="0" w:color="auto"/>
              <w:left w:val="nil"/>
              <w:bottom w:val="single" w:sz="4" w:space="0" w:color="auto"/>
              <w:right w:val="single" w:sz="4" w:space="0" w:color="auto"/>
            </w:tcBorders>
            <w:noWrap/>
            <w:vAlign w:val="bottom"/>
            <w:hideMark/>
          </w:tcPr>
          <w:p w14:paraId="79932370"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0,35</w:t>
            </w:r>
          </w:p>
        </w:tc>
        <w:tc>
          <w:tcPr>
            <w:tcW w:w="1275" w:type="dxa"/>
            <w:tcBorders>
              <w:top w:val="single" w:sz="4" w:space="0" w:color="auto"/>
              <w:left w:val="nil"/>
              <w:bottom w:val="single" w:sz="4" w:space="0" w:color="auto"/>
              <w:right w:val="single" w:sz="4" w:space="0" w:color="auto"/>
            </w:tcBorders>
            <w:noWrap/>
            <w:vAlign w:val="bottom"/>
            <w:hideMark/>
          </w:tcPr>
          <w:p w14:paraId="1CC38B35"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2,00</w:t>
            </w:r>
          </w:p>
        </w:tc>
      </w:tr>
      <w:tr w:rsidR="00805B6D" w:rsidRPr="00CA7BC2" w14:paraId="0387F06F" w14:textId="77777777" w:rsidTr="001D12D3">
        <w:trPr>
          <w:trHeight w:val="300"/>
        </w:trPr>
        <w:tc>
          <w:tcPr>
            <w:tcW w:w="1520" w:type="dxa"/>
            <w:tcBorders>
              <w:top w:val="single" w:sz="4" w:space="0" w:color="auto"/>
              <w:left w:val="single" w:sz="4" w:space="0" w:color="auto"/>
              <w:bottom w:val="single" w:sz="4" w:space="0" w:color="auto"/>
              <w:right w:val="single" w:sz="4" w:space="0" w:color="auto"/>
            </w:tcBorders>
            <w:noWrap/>
            <w:vAlign w:val="bottom"/>
          </w:tcPr>
          <w:p w14:paraId="2B69801F" w14:textId="77777777" w:rsidR="00805B6D" w:rsidRPr="00CA7BC2" w:rsidRDefault="00805B6D" w:rsidP="00CA3758">
            <w:pPr>
              <w:spacing w:after="0" w:line="720" w:lineRule="auto"/>
              <w:rPr>
                <w:rFonts w:ascii="Times New Roman" w:hAnsi="Times New Roman" w:cs="Times New Roman"/>
                <w:sz w:val="24"/>
                <w:szCs w:val="24"/>
              </w:rPr>
            </w:pPr>
            <w:r w:rsidRPr="00CA7BC2">
              <w:rPr>
                <w:rFonts w:ascii="Times New Roman" w:hAnsi="Times New Roman" w:cs="Times New Roman"/>
                <w:sz w:val="24"/>
                <w:szCs w:val="24"/>
              </w:rPr>
              <w:t>7.2.</w:t>
            </w:r>
          </w:p>
        </w:tc>
        <w:tc>
          <w:tcPr>
            <w:tcW w:w="3687" w:type="dxa"/>
            <w:gridSpan w:val="3"/>
            <w:tcBorders>
              <w:top w:val="single" w:sz="4" w:space="0" w:color="auto"/>
              <w:left w:val="nil"/>
              <w:bottom w:val="single" w:sz="4" w:space="0" w:color="auto"/>
              <w:right w:val="single" w:sz="4" w:space="0" w:color="000000"/>
            </w:tcBorders>
            <w:vAlign w:val="center"/>
          </w:tcPr>
          <w:p w14:paraId="0964FD75"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STEM izglītojošā nodarbība</w:t>
            </w:r>
          </w:p>
        </w:tc>
        <w:tc>
          <w:tcPr>
            <w:tcW w:w="1656" w:type="dxa"/>
            <w:gridSpan w:val="2"/>
            <w:tcBorders>
              <w:top w:val="single" w:sz="4" w:space="0" w:color="auto"/>
              <w:left w:val="nil"/>
              <w:bottom w:val="single" w:sz="4" w:space="0" w:color="auto"/>
              <w:right w:val="single" w:sz="4" w:space="0" w:color="auto"/>
            </w:tcBorders>
            <w:noWrap/>
            <w:vAlign w:val="center"/>
          </w:tcPr>
          <w:p w14:paraId="025C1CF7"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izglītojamajam</w:t>
            </w:r>
          </w:p>
        </w:tc>
        <w:tc>
          <w:tcPr>
            <w:tcW w:w="934" w:type="dxa"/>
            <w:tcBorders>
              <w:top w:val="single" w:sz="4" w:space="0" w:color="auto"/>
              <w:left w:val="nil"/>
              <w:bottom w:val="single" w:sz="4" w:space="0" w:color="auto"/>
              <w:right w:val="single" w:sz="4" w:space="0" w:color="auto"/>
            </w:tcBorders>
            <w:noWrap/>
            <w:vAlign w:val="bottom"/>
          </w:tcPr>
          <w:p w14:paraId="22CFF0B2"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7,00</w:t>
            </w:r>
          </w:p>
        </w:tc>
        <w:tc>
          <w:tcPr>
            <w:tcW w:w="993" w:type="dxa"/>
            <w:tcBorders>
              <w:top w:val="single" w:sz="4" w:space="0" w:color="auto"/>
              <w:left w:val="nil"/>
              <w:bottom w:val="single" w:sz="4" w:space="0" w:color="auto"/>
              <w:right w:val="single" w:sz="4" w:space="0" w:color="auto"/>
            </w:tcBorders>
            <w:noWrap/>
            <w:vAlign w:val="bottom"/>
          </w:tcPr>
          <w:p w14:paraId="1E51A2A7"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0,00*</w:t>
            </w:r>
          </w:p>
        </w:tc>
        <w:tc>
          <w:tcPr>
            <w:tcW w:w="1275" w:type="dxa"/>
            <w:tcBorders>
              <w:top w:val="single" w:sz="4" w:space="0" w:color="auto"/>
              <w:left w:val="nil"/>
              <w:bottom w:val="single" w:sz="4" w:space="0" w:color="auto"/>
              <w:right w:val="single" w:sz="4" w:space="0" w:color="auto"/>
            </w:tcBorders>
            <w:noWrap/>
            <w:vAlign w:val="bottom"/>
          </w:tcPr>
          <w:p w14:paraId="3CD99DCF"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7,00</w:t>
            </w:r>
          </w:p>
        </w:tc>
      </w:tr>
      <w:tr w:rsidR="00805B6D" w:rsidRPr="00CA7BC2" w14:paraId="3EBDAA81" w14:textId="77777777" w:rsidTr="001D12D3">
        <w:trPr>
          <w:trHeight w:val="300"/>
        </w:trPr>
        <w:tc>
          <w:tcPr>
            <w:tcW w:w="1520" w:type="dxa"/>
            <w:tcBorders>
              <w:top w:val="nil"/>
              <w:left w:val="single" w:sz="4" w:space="0" w:color="auto"/>
              <w:bottom w:val="single" w:sz="4" w:space="0" w:color="auto"/>
              <w:right w:val="single" w:sz="4" w:space="0" w:color="auto"/>
            </w:tcBorders>
            <w:noWrap/>
            <w:vAlign w:val="bottom"/>
            <w:hideMark/>
          </w:tcPr>
          <w:p w14:paraId="111F8AD3"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7.3.</w:t>
            </w:r>
          </w:p>
        </w:tc>
        <w:tc>
          <w:tcPr>
            <w:tcW w:w="8545" w:type="dxa"/>
            <w:gridSpan w:val="8"/>
            <w:tcBorders>
              <w:top w:val="nil"/>
              <w:left w:val="nil"/>
              <w:bottom w:val="single" w:sz="4" w:space="0" w:color="auto"/>
              <w:right w:val="single" w:sz="4" w:space="0" w:color="auto"/>
            </w:tcBorders>
            <w:vAlign w:val="center"/>
            <w:hideMark/>
          </w:tcPr>
          <w:p w14:paraId="021D727C"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maksa par telpu nomu Skolas ielā 8, par 1 stundu</w:t>
            </w:r>
          </w:p>
        </w:tc>
      </w:tr>
      <w:tr w:rsidR="00805B6D" w:rsidRPr="00CA7BC2" w14:paraId="279D7DC0" w14:textId="77777777" w:rsidTr="001D12D3">
        <w:trPr>
          <w:trHeight w:val="300"/>
        </w:trPr>
        <w:tc>
          <w:tcPr>
            <w:tcW w:w="1520" w:type="dxa"/>
            <w:tcBorders>
              <w:top w:val="nil"/>
              <w:left w:val="single" w:sz="4" w:space="0" w:color="auto"/>
              <w:bottom w:val="single" w:sz="4" w:space="0" w:color="auto"/>
              <w:right w:val="single" w:sz="4" w:space="0" w:color="auto"/>
            </w:tcBorders>
            <w:noWrap/>
            <w:vAlign w:val="bottom"/>
            <w:hideMark/>
          </w:tcPr>
          <w:p w14:paraId="0D42FE32" w14:textId="77777777" w:rsidR="00805B6D" w:rsidRPr="00CA7BC2" w:rsidRDefault="00805B6D" w:rsidP="00CA3758">
            <w:pPr>
              <w:ind w:firstLineChars="200" w:firstLine="480"/>
              <w:rPr>
                <w:rFonts w:ascii="Times New Roman" w:hAnsi="Times New Roman" w:cs="Times New Roman"/>
                <w:sz w:val="24"/>
                <w:szCs w:val="24"/>
              </w:rPr>
            </w:pPr>
            <w:r w:rsidRPr="00CA7BC2">
              <w:rPr>
                <w:rFonts w:ascii="Times New Roman" w:hAnsi="Times New Roman" w:cs="Times New Roman"/>
                <w:sz w:val="24"/>
                <w:szCs w:val="24"/>
              </w:rPr>
              <w:t>7.3.1.</w:t>
            </w:r>
          </w:p>
        </w:tc>
        <w:tc>
          <w:tcPr>
            <w:tcW w:w="2768" w:type="dxa"/>
            <w:gridSpan w:val="2"/>
            <w:tcBorders>
              <w:top w:val="nil"/>
              <w:left w:val="nil"/>
              <w:bottom w:val="single" w:sz="4" w:space="0" w:color="auto"/>
              <w:right w:val="nil"/>
            </w:tcBorders>
            <w:vAlign w:val="center"/>
            <w:hideMark/>
          </w:tcPr>
          <w:p w14:paraId="5E1E7AC9"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(3. stāvs) Zāle</w:t>
            </w:r>
          </w:p>
        </w:tc>
        <w:tc>
          <w:tcPr>
            <w:tcW w:w="919" w:type="dxa"/>
            <w:tcBorders>
              <w:top w:val="nil"/>
              <w:left w:val="single" w:sz="4" w:space="0" w:color="auto"/>
              <w:bottom w:val="single" w:sz="4" w:space="0" w:color="auto"/>
              <w:right w:val="single" w:sz="4" w:space="0" w:color="auto"/>
            </w:tcBorders>
            <w:vAlign w:val="center"/>
            <w:hideMark/>
          </w:tcPr>
          <w:p w14:paraId="52595AD1"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116,2</w:t>
            </w:r>
          </w:p>
        </w:tc>
        <w:tc>
          <w:tcPr>
            <w:tcW w:w="1656" w:type="dxa"/>
            <w:gridSpan w:val="2"/>
            <w:tcBorders>
              <w:top w:val="nil"/>
              <w:left w:val="nil"/>
              <w:bottom w:val="single" w:sz="4" w:space="0" w:color="auto"/>
              <w:right w:val="single" w:sz="4" w:space="0" w:color="auto"/>
            </w:tcBorders>
            <w:noWrap/>
            <w:vAlign w:val="center"/>
            <w:hideMark/>
          </w:tcPr>
          <w:p w14:paraId="48FDF00C"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50EEDA52"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2,48</w:t>
            </w:r>
          </w:p>
        </w:tc>
        <w:tc>
          <w:tcPr>
            <w:tcW w:w="993" w:type="dxa"/>
            <w:tcBorders>
              <w:top w:val="nil"/>
              <w:left w:val="nil"/>
              <w:bottom w:val="single" w:sz="4" w:space="0" w:color="auto"/>
              <w:right w:val="single" w:sz="4" w:space="0" w:color="auto"/>
            </w:tcBorders>
            <w:noWrap/>
            <w:vAlign w:val="bottom"/>
            <w:hideMark/>
          </w:tcPr>
          <w:p w14:paraId="763A4D15"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0,52</w:t>
            </w:r>
          </w:p>
        </w:tc>
        <w:tc>
          <w:tcPr>
            <w:tcW w:w="1275" w:type="dxa"/>
            <w:tcBorders>
              <w:top w:val="nil"/>
              <w:left w:val="nil"/>
              <w:bottom w:val="single" w:sz="4" w:space="0" w:color="auto"/>
              <w:right w:val="single" w:sz="4" w:space="0" w:color="auto"/>
            </w:tcBorders>
            <w:noWrap/>
            <w:vAlign w:val="bottom"/>
            <w:hideMark/>
          </w:tcPr>
          <w:p w14:paraId="35AC21E7"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3,00</w:t>
            </w:r>
          </w:p>
        </w:tc>
      </w:tr>
      <w:tr w:rsidR="00805B6D" w:rsidRPr="00CA7BC2" w14:paraId="36DEEA73" w14:textId="77777777" w:rsidTr="001D12D3">
        <w:trPr>
          <w:trHeight w:val="300"/>
        </w:trPr>
        <w:tc>
          <w:tcPr>
            <w:tcW w:w="1520" w:type="dxa"/>
            <w:tcBorders>
              <w:top w:val="nil"/>
              <w:left w:val="single" w:sz="4" w:space="0" w:color="auto"/>
              <w:bottom w:val="single" w:sz="4" w:space="0" w:color="auto"/>
              <w:right w:val="single" w:sz="4" w:space="0" w:color="auto"/>
            </w:tcBorders>
            <w:noWrap/>
            <w:vAlign w:val="bottom"/>
            <w:hideMark/>
          </w:tcPr>
          <w:p w14:paraId="5FEDF8A1" w14:textId="77777777" w:rsidR="00805B6D" w:rsidRPr="00CA7BC2" w:rsidRDefault="00805B6D" w:rsidP="00CA3758">
            <w:pPr>
              <w:ind w:firstLineChars="200" w:firstLine="480"/>
              <w:rPr>
                <w:rFonts w:ascii="Times New Roman" w:hAnsi="Times New Roman" w:cs="Times New Roman"/>
                <w:sz w:val="24"/>
                <w:szCs w:val="24"/>
              </w:rPr>
            </w:pPr>
            <w:r w:rsidRPr="00CA7BC2">
              <w:rPr>
                <w:rFonts w:ascii="Times New Roman" w:hAnsi="Times New Roman" w:cs="Times New Roman"/>
                <w:sz w:val="24"/>
                <w:szCs w:val="24"/>
              </w:rPr>
              <w:t>7.3.2.</w:t>
            </w:r>
          </w:p>
        </w:tc>
        <w:tc>
          <w:tcPr>
            <w:tcW w:w="2768" w:type="dxa"/>
            <w:gridSpan w:val="2"/>
            <w:tcBorders>
              <w:top w:val="nil"/>
              <w:left w:val="nil"/>
              <w:bottom w:val="single" w:sz="4" w:space="0" w:color="auto"/>
              <w:right w:val="nil"/>
            </w:tcBorders>
            <w:vAlign w:val="center"/>
            <w:hideMark/>
          </w:tcPr>
          <w:p w14:paraId="47681613"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stāvs) Mākslas telpa</w:t>
            </w:r>
          </w:p>
        </w:tc>
        <w:tc>
          <w:tcPr>
            <w:tcW w:w="919" w:type="dxa"/>
            <w:tcBorders>
              <w:top w:val="nil"/>
              <w:left w:val="single" w:sz="4" w:space="0" w:color="auto"/>
              <w:bottom w:val="single" w:sz="4" w:space="0" w:color="auto"/>
              <w:right w:val="single" w:sz="4" w:space="0" w:color="auto"/>
            </w:tcBorders>
            <w:vAlign w:val="center"/>
            <w:hideMark/>
          </w:tcPr>
          <w:p w14:paraId="7F23ABB8"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34,8</w:t>
            </w:r>
          </w:p>
        </w:tc>
        <w:tc>
          <w:tcPr>
            <w:tcW w:w="1656" w:type="dxa"/>
            <w:gridSpan w:val="2"/>
            <w:tcBorders>
              <w:top w:val="nil"/>
              <w:left w:val="nil"/>
              <w:bottom w:val="single" w:sz="4" w:space="0" w:color="auto"/>
              <w:right w:val="single" w:sz="4" w:space="0" w:color="auto"/>
            </w:tcBorders>
            <w:noWrap/>
            <w:vAlign w:val="center"/>
            <w:hideMark/>
          </w:tcPr>
          <w:p w14:paraId="167FA35D"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39AAE174"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0,83</w:t>
            </w:r>
          </w:p>
        </w:tc>
        <w:tc>
          <w:tcPr>
            <w:tcW w:w="993" w:type="dxa"/>
            <w:tcBorders>
              <w:top w:val="nil"/>
              <w:left w:val="nil"/>
              <w:bottom w:val="single" w:sz="4" w:space="0" w:color="auto"/>
              <w:right w:val="single" w:sz="4" w:space="0" w:color="auto"/>
            </w:tcBorders>
            <w:noWrap/>
            <w:vAlign w:val="bottom"/>
            <w:hideMark/>
          </w:tcPr>
          <w:p w14:paraId="6B980198"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0,17</w:t>
            </w:r>
          </w:p>
        </w:tc>
        <w:tc>
          <w:tcPr>
            <w:tcW w:w="1275" w:type="dxa"/>
            <w:tcBorders>
              <w:top w:val="nil"/>
              <w:left w:val="nil"/>
              <w:bottom w:val="single" w:sz="4" w:space="0" w:color="auto"/>
              <w:right w:val="single" w:sz="4" w:space="0" w:color="auto"/>
            </w:tcBorders>
            <w:noWrap/>
            <w:vAlign w:val="bottom"/>
            <w:hideMark/>
          </w:tcPr>
          <w:p w14:paraId="418217FC"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1,00</w:t>
            </w:r>
          </w:p>
        </w:tc>
      </w:tr>
      <w:tr w:rsidR="00805B6D" w:rsidRPr="00CA7BC2" w14:paraId="35C48C4A" w14:textId="77777777" w:rsidTr="001D12D3">
        <w:trPr>
          <w:trHeight w:val="300"/>
        </w:trPr>
        <w:tc>
          <w:tcPr>
            <w:tcW w:w="1520" w:type="dxa"/>
            <w:tcBorders>
              <w:top w:val="nil"/>
              <w:left w:val="single" w:sz="4" w:space="0" w:color="auto"/>
              <w:bottom w:val="single" w:sz="4" w:space="0" w:color="auto"/>
              <w:right w:val="single" w:sz="4" w:space="0" w:color="auto"/>
            </w:tcBorders>
            <w:noWrap/>
            <w:vAlign w:val="bottom"/>
            <w:hideMark/>
          </w:tcPr>
          <w:p w14:paraId="20D517B2" w14:textId="77777777" w:rsidR="00805B6D" w:rsidRPr="00CA7BC2" w:rsidRDefault="00805B6D" w:rsidP="00CA3758">
            <w:pPr>
              <w:ind w:firstLineChars="200" w:firstLine="480"/>
              <w:rPr>
                <w:rFonts w:ascii="Times New Roman" w:hAnsi="Times New Roman" w:cs="Times New Roman"/>
                <w:sz w:val="24"/>
                <w:szCs w:val="24"/>
              </w:rPr>
            </w:pPr>
            <w:r w:rsidRPr="00CA7BC2">
              <w:rPr>
                <w:rFonts w:ascii="Times New Roman" w:hAnsi="Times New Roman" w:cs="Times New Roman"/>
                <w:sz w:val="24"/>
                <w:szCs w:val="24"/>
              </w:rPr>
              <w:lastRenderedPageBreak/>
              <w:t>7.3.3.</w:t>
            </w:r>
          </w:p>
        </w:tc>
        <w:tc>
          <w:tcPr>
            <w:tcW w:w="2768" w:type="dxa"/>
            <w:gridSpan w:val="2"/>
            <w:tcBorders>
              <w:top w:val="nil"/>
              <w:left w:val="nil"/>
              <w:bottom w:val="single" w:sz="4" w:space="0" w:color="auto"/>
              <w:right w:val="nil"/>
            </w:tcBorders>
            <w:vAlign w:val="center"/>
            <w:hideMark/>
          </w:tcPr>
          <w:p w14:paraId="29FAB9F1"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stāvs) Virtuves telpa</w:t>
            </w:r>
          </w:p>
        </w:tc>
        <w:tc>
          <w:tcPr>
            <w:tcW w:w="919" w:type="dxa"/>
            <w:tcBorders>
              <w:top w:val="nil"/>
              <w:left w:val="single" w:sz="4" w:space="0" w:color="auto"/>
              <w:bottom w:val="single" w:sz="4" w:space="0" w:color="auto"/>
              <w:right w:val="single" w:sz="4" w:space="0" w:color="auto"/>
            </w:tcBorders>
            <w:vAlign w:val="center"/>
            <w:hideMark/>
          </w:tcPr>
          <w:p w14:paraId="12BC27D3"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34,7</w:t>
            </w:r>
          </w:p>
        </w:tc>
        <w:tc>
          <w:tcPr>
            <w:tcW w:w="1656" w:type="dxa"/>
            <w:gridSpan w:val="2"/>
            <w:tcBorders>
              <w:top w:val="nil"/>
              <w:left w:val="nil"/>
              <w:bottom w:val="single" w:sz="4" w:space="0" w:color="auto"/>
              <w:right w:val="single" w:sz="4" w:space="0" w:color="auto"/>
            </w:tcBorders>
            <w:noWrap/>
            <w:vAlign w:val="center"/>
            <w:hideMark/>
          </w:tcPr>
          <w:p w14:paraId="575071E3"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442E000F"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0,83</w:t>
            </w:r>
          </w:p>
        </w:tc>
        <w:tc>
          <w:tcPr>
            <w:tcW w:w="993" w:type="dxa"/>
            <w:tcBorders>
              <w:top w:val="nil"/>
              <w:left w:val="nil"/>
              <w:bottom w:val="single" w:sz="4" w:space="0" w:color="auto"/>
              <w:right w:val="single" w:sz="4" w:space="0" w:color="auto"/>
            </w:tcBorders>
            <w:noWrap/>
            <w:vAlign w:val="bottom"/>
            <w:hideMark/>
          </w:tcPr>
          <w:p w14:paraId="33C51D30"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0,17</w:t>
            </w:r>
          </w:p>
        </w:tc>
        <w:tc>
          <w:tcPr>
            <w:tcW w:w="1275" w:type="dxa"/>
            <w:tcBorders>
              <w:top w:val="nil"/>
              <w:left w:val="nil"/>
              <w:bottom w:val="single" w:sz="4" w:space="0" w:color="auto"/>
              <w:right w:val="single" w:sz="4" w:space="0" w:color="auto"/>
            </w:tcBorders>
            <w:noWrap/>
            <w:vAlign w:val="bottom"/>
            <w:hideMark/>
          </w:tcPr>
          <w:p w14:paraId="2BFD76D5"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1,00</w:t>
            </w:r>
          </w:p>
        </w:tc>
      </w:tr>
      <w:tr w:rsidR="00805B6D" w:rsidRPr="00CA7BC2" w14:paraId="0FD9FCA9" w14:textId="77777777" w:rsidTr="001D12D3">
        <w:trPr>
          <w:trHeight w:val="300"/>
        </w:trPr>
        <w:tc>
          <w:tcPr>
            <w:tcW w:w="1520" w:type="dxa"/>
            <w:tcBorders>
              <w:top w:val="nil"/>
              <w:left w:val="single" w:sz="4" w:space="0" w:color="auto"/>
              <w:bottom w:val="single" w:sz="4" w:space="0" w:color="auto"/>
              <w:right w:val="single" w:sz="4" w:space="0" w:color="auto"/>
            </w:tcBorders>
            <w:noWrap/>
            <w:vAlign w:val="bottom"/>
            <w:hideMark/>
          </w:tcPr>
          <w:p w14:paraId="5046D497" w14:textId="77777777" w:rsidR="00805B6D" w:rsidRPr="00CA7BC2" w:rsidRDefault="00805B6D" w:rsidP="00CA3758">
            <w:pPr>
              <w:ind w:firstLineChars="200" w:firstLine="480"/>
              <w:rPr>
                <w:rFonts w:ascii="Times New Roman" w:hAnsi="Times New Roman" w:cs="Times New Roman"/>
                <w:sz w:val="24"/>
                <w:szCs w:val="24"/>
              </w:rPr>
            </w:pPr>
            <w:r w:rsidRPr="00CA7BC2">
              <w:rPr>
                <w:rFonts w:ascii="Times New Roman" w:hAnsi="Times New Roman" w:cs="Times New Roman"/>
                <w:sz w:val="24"/>
                <w:szCs w:val="24"/>
              </w:rPr>
              <w:t>7.3.4.</w:t>
            </w:r>
          </w:p>
        </w:tc>
        <w:tc>
          <w:tcPr>
            <w:tcW w:w="2768" w:type="dxa"/>
            <w:gridSpan w:val="2"/>
            <w:tcBorders>
              <w:top w:val="nil"/>
              <w:left w:val="nil"/>
              <w:bottom w:val="single" w:sz="4" w:space="0" w:color="auto"/>
              <w:right w:val="nil"/>
            </w:tcBorders>
            <w:vAlign w:val="center"/>
            <w:hideMark/>
          </w:tcPr>
          <w:p w14:paraId="4856794D"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stāvs) Robotikas telpa</w:t>
            </w:r>
          </w:p>
        </w:tc>
        <w:tc>
          <w:tcPr>
            <w:tcW w:w="919" w:type="dxa"/>
            <w:tcBorders>
              <w:top w:val="nil"/>
              <w:left w:val="single" w:sz="4" w:space="0" w:color="auto"/>
              <w:bottom w:val="single" w:sz="4" w:space="0" w:color="auto"/>
              <w:right w:val="single" w:sz="4" w:space="0" w:color="auto"/>
            </w:tcBorders>
            <w:vAlign w:val="center"/>
            <w:hideMark/>
          </w:tcPr>
          <w:p w14:paraId="38784DA6"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56,2</w:t>
            </w:r>
          </w:p>
        </w:tc>
        <w:tc>
          <w:tcPr>
            <w:tcW w:w="1656" w:type="dxa"/>
            <w:gridSpan w:val="2"/>
            <w:tcBorders>
              <w:top w:val="nil"/>
              <w:left w:val="nil"/>
              <w:bottom w:val="single" w:sz="4" w:space="0" w:color="auto"/>
              <w:right w:val="single" w:sz="4" w:space="0" w:color="auto"/>
            </w:tcBorders>
            <w:noWrap/>
            <w:vAlign w:val="center"/>
            <w:hideMark/>
          </w:tcPr>
          <w:p w14:paraId="7A47A880"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EUR/h</w:t>
            </w:r>
          </w:p>
        </w:tc>
        <w:tc>
          <w:tcPr>
            <w:tcW w:w="934" w:type="dxa"/>
            <w:tcBorders>
              <w:top w:val="nil"/>
              <w:left w:val="nil"/>
              <w:bottom w:val="single" w:sz="4" w:space="0" w:color="auto"/>
              <w:right w:val="single" w:sz="4" w:space="0" w:color="auto"/>
            </w:tcBorders>
            <w:noWrap/>
            <w:vAlign w:val="bottom"/>
            <w:hideMark/>
          </w:tcPr>
          <w:p w14:paraId="2A18367B"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1,65</w:t>
            </w:r>
          </w:p>
        </w:tc>
        <w:tc>
          <w:tcPr>
            <w:tcW w:w="993" w:type="dxa"/>
            <w:tcBorders>
              <w:top w:val="nil"/>
              <w:left w:val="nil"/>
              <w:bottom w:val="single" w:sz="4" w:space="0" w:color="auto"/>
              <w:right w:val="single" w:sz="4" w:space="0" w:color="auto"/>
            </w:tcBorders>
            <w:noWrap/>
            <w:vAlign w:val="bottom"/>
            <w:hideMark/>
          </w:tcPr>
          <w:p w14:paraId="7DEEC972"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0,35</w:t>
            </w:r>
          </w:p>
        </w:tc>
        <w:tc>
          <w:tcPr>
            <w:tcW w:w="1275" w:type="dxa"/>
            <w:tcBorders>
              <w:top w:val="nil"/>
              <w:left w:val="nil"/>
              <w:bottom w:val="single" w:sz="4" w:space="0" w:color="auto"/>
              <w:right w:val="single" w:sz="4" w:space="0" w:color="auto"/>
            </w:tcBorders>
            <w:noWrap/>
            <w:vAlign w:val="bottom"/>
            <w:hideMark/>
          </w:tcPr>
          <w:p w14:paraId="4CB32688"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2,00</w:t>
            </w:r>
          </w:p>
        </w:tc>
      </w:tr>
      <w:tr w:rsidR="00805B6D" w:rsidRPr="00CA7BC2" w14:paraId="03A4D4B6" w14:textId="77777777" w:rsidTr="001D12D3">
        <w:trPr>
          <w:trHeight w:val="360"/>
        </w:trPr>
        <w:tc>
          <w:tcPr>
            <w:tcW w:w="10065" w:type="dxa"/>
            <w:gridSpan w:val="9"/>
            <w:tcBorders>
              <w:top w:val="nil"/>
              <w:left w:val="single" w:sz="4" w:space="0" w:color="auto"/>
              <w:bottom w:val="single" w:sz="4" w:space="0" w:color="auto"/>
              <w:right w:val="single" w:sz="4" w:space="0" w:color="auto"/>
            </w:tcBorders>
            <w:noWrap/>
            <w:vAlign w:val="center"/>
          </w:tcPr>
          <w:p w14:paraId="38BE9D49" w14:textId="77777777" w:rsidR="00805B6D" w:rsidRPr="00CA7BC2" w:rsidRDefault="00805B6D" w:rsidP="00CA3758">
            <w:pPr>
              <w:spacing w:after="0" w:line="240" w:lineRule="auto"/>
              <w:contextualSpacing/>
              <w:jc w:val="center"/>
              <w:rPr>
                <w:rFonts w:ascii="Times New Roman" w:eastAsia="Times New Roman" w:hAnsi="Times New Roman" w:cs="Times New Roman"/>
                <w:i/>
                <w:iCs/>
                <w:sz w:val="24"/>
                <w:szCs w:val="24"/>
                <w:lang w:eastAsia="lv-LV"/>
              </w:rPr>
            </w:pPr>
            <w:r w:rsidRPr="00CA7BC2">
              <w:rPr>
                <w:rFonts w:ascii="Times New Roman" w:eastAsia="Times New Roman" w:hAnsi="Times New Roman" w:cs="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6580FFC4" w14:textId="77777777" w:rsidR="00805B6D" w:rsidRDefault="00805B6D" w:rsidP="00CA7BC2">
      <w:p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r w:rsidRPr="00CA7BC2">
        <w:rPr>
          <w:rFonts w:ascii="Times New Roman" w:eastAsia="Times New Roman" w:hAnsi="Times New Roman" w:cs="Times New Roman"/>
          <w:sz w:val="24"/>
          <w:szCs w:val="24"/>
          <w:lang w:eastAsia="ar-SA"/>
        </w:rPr>
        <w:t>* PVN nepiemēro pamatojoties uz  Pievienotās vērtības nodokļa likuma 52. panta, 1. daļas, 12. punktu</w:t>
      </w:r>
    </w:p>
    <w:p w14:paraId="2D79C695" w14:textId="77777777" w:rsidR="001D12D3" w:rsidRPr="00CA7BC2" w:rsidRDefault="001D12D3" w:rsidP="00CA7BC2">
      <w:pPr>
        <w:spacing w:after="0" w:line="240" w:lineRule="auto"/>
        <w:contextualSpacing/>
        <w:jc w:val="both"/>
        <w:textDirection w:val="btLr"/>
        <w:textAlignment w:val="top"/>
        <w:outlineLvl w:val="0"/>
        <w:rPr>
          <w:rFonts w:ascii="Times New Roman" w:eastAsia="Times New Roman" w:hAnsi="Times New Roman" w:cs="Times New Roman"/>
          <w:sz w:val="24"/>
          <w:szCs w:val="24"/>
          <w:lang w:eastAsia="ar-SA"/>
        </w:rPr>
      </w:pPr>
    </w:p>
    <w:p w14:paraId="6DB6E00B" w14:textId="32717988" w:rsidR="00805B6D" w:rsidRPr="001D12D3" w:rsidRDefault="00805B6D" w:rsidP="00805B6D">
      <w:pPr>
        <w:pStyle w:val="Sarakstarindkopa"/>
        <w:numPr>
          <w:ilvl w:val="1"/>
          <w:numId w:val="48"/>
        </w:numPr>
        <w:spacing w:after="0" w:line="240" w:lineRule="auto"/>
        <w:jc w:val="both"/>
        <w:textDirection w:val="btLr"/>
        <w:textAlignment w:val="top"/>
        <w:outlineLvl w:val="0"/>
        <w:rPr>
          <w:rFonts w:ascii="Times New Roman" w:eastAsia="Times New Roman" w:hAnsi="Times New Roman" w:cs="Times New Roman"/>
          <w:sz w:val="24"/>
          <w:szCs w:val="24"/>
          <w:lang w:eastAsia="ar-SA"/>
        </w:rPr>
      </w:pPr>
      <w:r w:rsidRPr="00CA7BC2">
        <w:rPr>
          <w:rFonts w:ascii="Times New Roman" w:eastAsia="Times New Roman" w:hAnsi="Times New Roman" w:cs="Times New Roman"/>
          <w:sz w:val="24"/>
          <w:szCs w:val="24"/>
          <w:lang w:eastAsia="ar-SA"/>
        </w:rPr>
        <w:t xml:space="preserve"> </w:t>
      </w:r>
      <w:r w:rsidRPr="00CA7BC2">
        <w:rPr>
          <w:rFonts w:ascii="Times New Roman" w:hAnsi="Times New Roman" w:cs="Times New Roman"/>
          <w:sz w:val="24"/>
          <w:szCs w:val="24"/>
        </w:rPr>
        <w:t>Nr. 9 “Madonas apvienības pārvaldes un Madonas pilsētas teritorijas iestāžu sniegtie maksas pakalpojumi un to cenrādis” u</w:t>
      </w:r>
      <w:r w:rsidRPr="00CA7BC2">
        <w:rPr>
          <w:rFonts w:ascii="Times New Roman" w:eastAsia="Times New Roman" w:hAnsi="Times New Roman" w:cs="Times New Roman"/>
          <w:sz w:val="24"/>
          <w:szCs w:val="24"/>
          <w:lang w:eastAsia="ar-SA"/>
        </w:rPr>
        <w:t>n izveidojot jaunu punktu Nr.</w:t>
      </w:r>
      <w:r w:rsidR="00CA7BC2" w:rsidRPr="00CA7BC2">
        <w:rPr>
          <w:rFonts w:ascii="Times New Roman" w:eastAsia="Times New Roman" w:hAnsi="Times New Roman" w:cs="Times New Roman"/>
          <w:sz w:val="24"/>
          <w:szCs w:val="24"/>
          <w:lang w:eastAsia="ar-SA"/>
        </w:rPr>
        <w:t> </w:t>
      </w:r>
      <w:r w:rsidRPr="00CA7BC2">
        <w:rPr>
          <w:rFonts w:ascii="Times New Roman" w:eastAsia="Times New Roman" w:hAnsi="Times New Roman" w:cs="Times New Roman"/>
          <w:sz w:val="24"/>
          <w:szCs w:val="24"/>
          <w:lang w:eastAsia="ar-SA"/>
        </w:rPr>
        <w:t>16 un izsakot to šādā redakcijā:</w:t>
      </w:r>
    </w:p>
    <w:tbl>
      <w:tblPr>
        <w:tblW w:w="10034" w:type="dxa"/>
        <w:tblInd w:w="-459" w:type="dxa"/>
        <w:tblLook w:val="04A0" w:firstRow="1" w:lastRow="0" w:firstColumn="1" w:lastColumn="0" w:noHBand="0" w:noVBand="1"/>
      </w:tblPr>
      <w:tblGrid>
        <w:gridCol w:w="1021"/>
        <w:gridCol w:w="2874"/>
        <w:gridCol w:w="950"/>
        <w:gridCol w:w="1403"/>
        <w:gridCol w:w="63"/>
        <w:gridCol w:w="1231"/>
        <w:gridCol w:w="1592"/>
        <w:gridCol w:w="900"/>
      </w:tblGrid>
      <w:tr w:rsidR="00805B6D" w:rsidRPr="00CA7BC2" w14:paraId="61F16571" w14:textId="77777777" w:rsidTr="00CA7BC2">
        <w:trPr>
          <w:trHeight w:val="570"/>
        </w:trPr>
        <w:tc>
          <w:tcPr>
            <w:tcW w:w="1021" w:type="dxa"/>
            <w:tcBorders>
              <w:top w:val="single" w:sz="4" w:space="0" w:color="auto"/>
              <w:left w:val="single" w:sz="4" w:space="0" w:color="auto"/>
              <w:bottom w:val="single" w:sz="4" w:space="0" w:color="auto"/>
              <w:right w:val="single" w:sz="4" w:space="0" w:color="auto"/>
            </w:tcBorders>
            <w:noWrap/>
            <w:vAlign w:val="center"/>
            <w:hideMark/>
          </w:tcPr>
          <w:p w14:paraId="1BBE0574" w14:textId="77777777" w:rsidR="00805B6D" w:rsidRPr="00CA7BC2" w:rsidRDefault="00805B6D" w:rsidP="00CA3758">
            <w:pPr>
              <w:spacing w:after="0" w:line="240" w:lineRule="auto"/>
              <w:ind w:right="-51"/>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Nr. p.k.</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63E3E591"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Pakalpojuma veids</w:t>
            </w:r>
          </w:p>
        </w:tc>
        <w:tc>
          <w:tcPr>
            <w:tcW w:w="950" w:type="dxa"/>
            <w:tcBorders>
              <w:top w:val="single" w:sz="4" w:space="0" w:color="auto"/>
              <w:left w:val="single" w:sz="4" w:space="0" w:color="auto"/>
              <w:bottom w:val="single" w:sz="4" w:space="0" w:color="auto"/>
              <w:right w:val="single" w:sz="4" w:space="0" w:color="auto"/>
            </w:tcBorders>
          </w:tcPr>
          <w:p w14:paraId="38EACEE2"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p>
          <w:p w14:paraId="230F7A76"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Platība m2</w:t>
            </w:r>
          </w:p>
        </w:tc>
        <w:tc>
          <w:tcPr>
            <w:tcW w:w="1403" w:type="dxa"/>
            <w:tcBorders>
              <w:top w:val="single" w:sz="4" w:space="0" w:color="auto"/>
              <w:left w:val="single" w:sz="4" w:space="0" w:color="auto"/>
              <w:bottom w:val="single" w:sz="4" w:space="0" w:color="auto"/>
              <w:right w:val="single" w:sz="4" w:space="0" w:color="auto"/>
            </w:tcBorders>
            <w:noWrap/>
            <w:vAlign w:val="center"/>
            <w:hideMark/>
          </w:tcPr>
          <w:p w14:paraId="23D9C9D9"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Mērvienība</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75216085"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Cena bez PVN (EUR)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C80D497"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PVN (EUR)</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686B84" w14:textId="77777777" w:rsidR="00805B6D" w:rsidRPr="00CA7BC2" w:rsidRDefault="00805B6D" w:rsidP="00CA3758">
            <w:pPr>
              <w:spacing w:after="0" w:line="240" w:lineRule="auto"/>
              <w:contextualSpacing/>
              <w:jc w:val="center"/>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Cena kopā  ar PVN (EUR)</w:t>
            </w:r>
          </w:p>
        </w:tc>
      </w:tr>
      <w:tr w:rsidR="00805B6D" w:rsidRPr="00CA7BC2" w14:paraId="6405FD8E" w14:textId="77777777" w:rsidTr="00CA7BC2">
        <w:trPr>
          <w:trHeight w:val="570"/>
        </w:trPr>
        <w:tc>
          <w:tcPr>
            <w:tcW w:w="102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4CD8CA0" w14:textId="77777777" w:rsidR="00805B6D" w:rsidRPr="00CA7BC2" w:rsidRDefault="00805B6D" w:rsidP="00CA3758">
            <w:pPr>
              <w:spacing w:after="0" w:line="240" w:lineRule="auto"/>
              <w:ind w:right="-51"/>
              <w:contextualSpacing/>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16.</w:t>
            </w:r>
          </w:p>
        </w:tc>
        <w:tc>
          <w:tcPr>
            <w:tcW w:w="9013"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C98912B" w14:textId="77777777" w:rsidR="00805B6D" w:rsidRPr="00CA7BC2" w:rsidRDefault="00805B6D" w:rsidP="00CA3758">
            <w:pPr>
              <w:spacing w:after="0" w:line="240" w:lineRule="auto"/>
              <w:contextualSpacing/>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Maksa par Madonas novada multifunkcionālā jaunatnes iniciatīvu centra KUBS pakalpojumiem</w:t>
            </w:r>
          </w:p>
        </w:tc>
      </w:tr>
      <w:tr w:rsidR="00805B6D" w:rsidRPr="00CA7BC2" w14:paraId="7743E7DA" w14:textId="77777777" w:rsidTr="00CA7BC2">
        <w:trPr>
          <w:trHeight w:val="300"/>
        </w:trPr>
        <w:tc>
          <w:tcPr>
            <w:tcW w:w="1021" w:type="dxa"/>
            <w:tcBorders>
              <w:top w:val="nil"/>
              <w:left w:val="single" w:sz="4" w:space="0" w:color="auto"/>
              <w:bottom w:val="single" w:sz="4" w:space="0" w:color="auto"/>
              <w:right w:val="single" w:sz="4" w:space="0" w:color="auto"/>
            </w:tcBorders>
            <w:noWrap/>
            <w:vAlign w:val="bottom"/>
          </w:tcPr>
          <w:p w14:paraId="54DD0FBE"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16.1.</w:t>
            </w:r>
          </w:p>
        </w:tc>
        <w:tc>
          <w:tcPr>
            <w:tcW w:w="3824" w:type="dxa"/>
            <w:gridSpan w:val="2"/>
            <w:tcBorders>
              <w:top w:val="single" w:sz="4" w:space="0" w:color="auto"/>
              <w:left w:val="nil"/>
              <w:bottom w:val="single" w:sz="4" w:space="0" w:color="auto"/>
              <w:right w:val="single" w:sz="4" w:space="0" w:color="000000"/>
            </w:tcBorders>
            <w:vAlign w:val="center"/>
          </w:tcPr>
          <w:p w14:paraId="3FB1E016"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Maksa par telpu nomu (Raiņa iela 12)</w:t>
            </w:r>
          </w:p>
        </w:tc>
        <w:tc>
          <w:tcPr>
            <w:tcW w:w="1466" w:type="dxa"/>
            <w:gridSpan w:val="2"/>
            <w:tcBorders>
              <w:top w:val="nil"/>
              <w:left w:val="nil"/>
              <w:bottom w:val="single" w:sz="4" w:space="0" w:color="auto"/>
              <w:right w:val="single" w:sz="4" w:space="0" w:color="auto"/>
            </w:tcBorders>
            <w:noWrap/>
            <w:vAlign w:val="center"/>
          </w:tcPr>
          <w:p w14:paraId="25EE93B2" w14:textId="77777777" w:rsidR="00805B6D" w:rsidRPr="00CA7BC2" w:rsidRDefault="00805B6D" w:rsidP="00CA3758">
            <w:pPr>
              <w:rPr>
                <w:rFonts w:ascii="Times New Roman" w:hAnsi="Times New Roman" w:cs="Times New Roman"/>
                <w:sz w:val="24"/>
                <w:szCs w:val="24"/>
              </w:rPr>
            </w:pPr>
          </w:p>
        </w:tc>
        <w:tc>
          <w:tcPr>
            <w:tcW w:w="1231" w:type="dxa"/>
            <w:tcBorders>
              <w:top w:val="nil"/>
              <w:left w:val="nil"/>
              <w:bottom w:val="single" w:sz="4" w:space="0" w:color="auto"/>
              <w:right w:val="single" w:sz="4" w:space="0" w:color="auto"/>
            </w:tcBorders>
            <w:noWrap/>
            <w:vAlign w:val="bottom"/>
          </w:tcPr>
          <w:p w14:paraId="4CA4D620" w14:textId="77777777" w:rsidR="00805B6D" w:rsidRPr="00CA7BC2" w:rsidRDefault="00805B6D" w:rsidP="00CA3758">
            <w:pPr>
              <w:jc w:val="center"/>
              <w:rPr>
                <w:rFonts w:ascii="Times New Roman" w:hAnsi="Times New Roman" w:cs="Times New Roman"/>
                <w:sz w:val="24"/>
                <w:szCs w:val="24"/>
              </w:rPr>
            </w:pPr>
          </w:p>
        </w:tc>
        <w:tc>
          <w:tcPr>
            <w:tcW w:w="1592" w:type="dxa"/>
            <w:tcBorders>
              <w:top w:val="nil"/>
              <w:left w:val="nil"/>
              <w:bottom w:val="single" w:sz="4" w:space="0" w:color="auto"/>
              <w:right w:val="single" w:sz="4" w:space="0" w:color="auto"/>
            </w:tcBorders>
            <w:noWrap/>
            <w:vAlign w:val="bottom"/>
          </w:tcPr>
          <w:p w14:paraId="6AB767E2" w14:textId="77777777" w:rsidR="00805B6D" w:rsidRPr="00CA7BC2" w:rsidRDefault="00805B6D" w:rsidP="00CA3758">
            <w:pPr>
              <w:jc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noWrap/>
            <w:vAlign w:val="bottom"/>
          </w:tcPr>
          <w:p w14:paraId="19193646" w14:textId="77777777" w:rsidR="00805B6D" w:rsidRPr="00CA7BC2" w:rsidRDefault="00805B6D" w:rsidP="00CA3758">
            <w:pPr>
              <w:jc w:val="center"/>
              <w:rPr>
                <w:rFonts w:ascii="Times New Roman" w:hAnsi="Times New Roman" w:cs="Times New Roman"/>
                <w:sz w:val="24"/>
                <w:szCs w:val="24"/>
              </w:rPr>
            </w:pPr>
          </w:p>
        </w:tc>
      </w:tr>
      <w:tr w:rsidR="00805B6D" w:rsidRPr="00CA7BC2" w14:paraId="0BA81EFD" w14:textId="77777777" w:rsidTr="00CA7BC2">
        <w:trPr>
          <w:trHeight w:val="300"/>
        </w:trPr>
        <w:tc>
          <w:tcPr>
            <w:tcW w:w="1021" w:type="dxa"/>
            <w:tcBorders>
              <w:top w:val="nil"/>
              <w:left w:val="single" w:sz="4" w:space="0" w:color="auto"/>
              <w:bottom w:val="single" w:sz="4" w:space="0" w:color="auto"/>
              <w:right w:val="single" w:sz="4" w:space="0" w:color="auto"/>
            </w:tcBorders>
            <w:noWrap/>
            <w:vAlign w:val="bottom"/>
            <w:hideMark/>
          </w:tcPr>
          <w:p w14:paraId="0322A0E4"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 xml:space="preserve">   16.1.1.</w:t>
            </w:r>
          </w:p>
        </w:tc>
        <w:tc>
          <w:tcPr>
            <w:tcW w:w="3824" w:type="dxa"/>
            <w:gridSpan w:val="2"/>
            <w:tcBorders>
              <w:top w:val="single" w:sz="4" w:space="0" w:color="auto"/>
              <w:left w:val="nil"/>
              <w:bottom w:val="single" w:sz="4" w:space="0" w:color="auto"/>
              <w:right w:val="single" w:sz="4" w:space="0" w:color="000000"/>
            </w:tcBorders>
            <w:vAlign w:val="center"/>
            <w:hideMark/>
          </w:tcPr>
          <w:p w14:paraId="628306B2"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Mūzikas telpa 1.stāvā</w:t>
            </w:r>
          </w:p>
        </w:tc>
        <w:tc>
          <w:tcPr>
            <w:tcW w:w="1466" w:type="dxa"/>
            <w:gridSpan w:val="2"/>
            <w:tcBorders>
              <w:top w:val="nil"/>
              <w:left w:val="nil"/>
              <w:bottom w:val="single" w:sz="4" w:space="0" w:color="auto"/>
              <w:right w:val="single" w:sz="4" w:space="0" w:color="auto"/>
            </w:tcBorders>
            <w:noWrap/>
            <w:vAlign w:val="center"/>
            <w:hideMark/>
          </w:tcPr>
          <w:p w14:paraId="57A4B986"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hideMark/>
          </w:tcPr>
          <w:p w14:paraId="656E38DF"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7,44</w:t>
            </w:r>
          </w:p>
        </w:tc>
        <w:tc>
          <w:tcPr>
            <w:tcW w:w="1592" w:type="dxa"/>
            <w:tcBorders>
              <w:top w:val="nil"/>
              <w:left w:val="nil"/>
              <w:bottom w:val="single" w:sz="4" w:space="0" w:color="auto"/>
              <w:right w:val="single" w:sz="4" w:space="0" w:color="auto"/>
            </w:tcBorders>
            <w:noWrap/>
            <w:vAlign w:val="bottom"/>
            <w:hideMark/>
          </w:tcPr>
          <w:p w14:paraId="5088B221"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1,56</w:t>
            </w:r>
          </w:p>
        </w:tc>
        <w:tc>
          <w:tcPr>
            <w:tcW w:w="900" w:type="dxa"/>
            <w:tcBorders>
              <w:top w:val="nil"/>
              <w:left w:val="nil"/>
              <w:bottom w:val="single" w:sz="4" w:space="0" w:color="auto"/>
              <w:right w:val="single" w:sz="4" w:space="0" w:color="auto"/>
            </w:tcBorders>
            <w:noWrap/>
            <w:vAlign w:val="bottom"/>
            <w:hideMark/>
          </w:tcPr>
          <w:p w14:paraId="27268424"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9,00</w:t>
            </w:r>
          </w:p>
        </w:tc>
      </w:tr>
      <w:tr w:rsidR="00805B6D" w:rsidRPr="00CA7BC2" w14:paraId="50A93223" w14:textId="77777777" w:rsidTr="00CA7BC2">
        <w:trPr>
          <w:trHeight w:val="300"/>
        </w:trPr>
        <w:tc>
          <w:tcPr>
            <w:tcW w:w="1021" w:type="dxa"/>
            <w:tcBorders>
              <w:top w:val="nil"/>
              <w:left w:val="single" w:sz="4" w:space="0" w:color="auto"/>
              <w:bottom w:val="single" w:sz="4" w:space="0" w:color="auto"/>
              <w:right w:val="single" w:sz="4" w:space="0" w:color="auto"/>
            </w:tcBorders>
            <w:noWrap/>
            <w:vAlign w:val="bottom"/>
          </w:tcPr>
          <w:p w14:paraId="4BB99571"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 xml:space="preserve">   16.1.2.</w:t>
            </w:r>
          </w:p>
        </w:tc>
        <w:tc>
          <w:tcPr>
            <w:tcW w:w="3824" w:type="dxa"/>
            <w:gridSpan w:val="2"/>
            <w:tcBorders>
              <w:top w:val="single" w:sz="4" w:space="0" w:color="auto"/>
              <w:left w:val="nil"/>
              <w:bottom w:val="single" w:sz="4" w:space="0" w:color="auto"/>
              <w:right w:val="single" w:sz="4" w:space="0" w:color="000000"/>
            </w:tcBorders>
            <w:vAlign w:val="center"/>
          </w:tcPr>
          <w:p w14:paraId="29A6FF79"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2. stāva zāle</w:t>
            </w:r>
          </w:p>
        </w:tc>
        <w:tc>
          <w:tcPr>
            <w:tcW w:w="1466" w:type="dxa"/>
            <w:gridSpan w:val="2"/>
            <w:tcBorders>
              <w:top w:val="nil"/>
              <w:left w:val="nil"/>
              <w:bottom w:val="single" w:sz="4" w:space="0" w:color="auto"/>
              <w:right w:val="single" w:sz="4" w:space="0" w:color="auto"/>
            </w:tcBorders>
            <w:noWrap/>
            <w:vAlign w:val="center"/>
          </w:tcPr>
          <w:p w14:paraId="06A37C42"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tcPr>
          <w:p w14:paraId="48E2A566"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7,44</w:t>
            </w:r>
          </w:p>
        </w:tc>
        <w:tc>
          <w:tcPr>
            <w:tcW w:w="1592" w:type="dxa"/>
            <w:tcBorders>
              <w:top w:val="nil"/>
              <w:left w:val="nil"/>
              <w:bottom w:val="single" w:sz="4" w:space="0" w:color="auto"/>
              <w:right w:val="single" w:sz="4" w:space="0" w:color="auto"/>
            </w:tcBorders>
            <w:noWrap/>
            <w:vAlign w:val="bottom"/>
          </w:tcPr>
          <w:p w14:paraId="39F02773"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1,56</w:t>
            </w:r>
          </w:p>
        </w:tc>
        <w:tc>
          <w:tcPr>
            <w:tcW w:w="900" w:type="dxa"/>
            <w:tcBorders>
              <w:top w:val="nil"/>
              <w:left w:val="nil"/>
              <w:bottom w:val="single" w:sz="4" w:space="0" w:color="auto"/>
              <w:right w:val="single" w:sz="4" w:space="0" w:color="auto"/>
            </w:tcBorders>
            <w:noWrap/>
            <w:vAlign w:val="bottom"/>
          </w:tcPr>
          <w:p w14:paraId="4D26481C"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9,00</w:t>
            </w:r>
          </w:p>
        </w:tc>
      </w:tr>
      <w:tr w:rsidR="00805B6D" w:rsidRPr="00CA7BC2" w14:paraId="56D67B93" w14:textId="77777777" w:rsidTr="00CA7BC2">
        <w:trPr>
          <w:trHeight w:val="300"/>
        </w:trPr>
        <w:tc>
          <w:tcPr>
            <w:tcW w:w="1021" w:type="dxa"/>
            <w:tcBorders>
              <w:top w:val="nil"/>
              <w:left w:val="single" w:sz="4" w:space="0" w:color="auto"/>
              <w:bottom w:val="single" w:sz="4" w:space="0" w:color="auto"/>
              <w:right w:val="single" w:sz="4" w:space="0" w:color="auto"/>
            </w:tcBorders>
            <w:noWrap/>
            <w:vAlign w:val="bottom"/>
            <w:hideMark/>
          </w:tcPr>
          <w:p w14:paraId="05F54C00"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 xml:space="preserve">   16.1.2.</w:t>
            </w:r>
          </w:p>
        </w:tc>
        <w:tc>
          <w:tcPr>
            <w:tcW w:w="3824" w:type="dxa"/>
            <w:gridSpan w:val="2"/>
            <w:tcBorders>
              <w:top w:val="single" w:sz="4" w:space="0" w:color="auto"/>
              <w:left w:val="nil"/>
              <w:bottom w:val="single" w:sz="4" w:space="0" w:color="auto"/>
              <w:right w:val="single" w:sz="4" w:space="0" w:color="000000"/>
            </w:tcBorders>
            <w:vAlign w:val="center"/>
            <w:hideMark/>
          </w:tcPr>
          <w:p w14:paraId="2E7142F7"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Nodarbību un atpūtas telpām</w:t>
            </w:r>
          </w:p>
        </w:tc>
        <w:tc>
          <w:tcPr>
            <w:tcW w:w="1466" w:type="dxa"/>
            <w:gridSpan w:val="2"/>
            <w:tcBorders>
              <w:top w:val="nil"/>
              <w:left w:val="nil"/>
              <w:bottom w:val="single" w:sz="4" w:space="0" w:color="auto"/>
              <w:right w:val="single" w:sz="4" w:space="0" w:color="auto"/>
            </w:tcBorders>
            <w:noWrap/>
            <w:vAlign w:val="center"/>
            <w:hideMark/>
          </w:tcPr>
          <w:p w14:paraId="4A22C297"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hideMark/>
          </w:tcPr>
          <w:p w14:paraId="328FF1EC"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4,13</w:t>
            </w:r>
          </w:p>
        </w:tc>
        <w:tc>
          <w:tcPr>
            <w:tcW w:w="1592" w:type="dxa"/>
            <w:tcBorders>
              <w:top w:val="nil"/>
              <w:left w:val="nil"/>
              <w:bottom w:val="single" w:sz="4" w:space="0" w:color="auto"/>
              <w:right w:val="single" w:sz="4" w:space="0" w:color="auto"/>
            </w:tcBorders>
            <w:noWrap/>
            <w:vAlign w:val="bottom"/>
            <w:hideMark/>
          </w:tcPr>
          <w:p w14:paraId="5740C71F"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0,87</w:t>
            </w:r>
          </w:p>
        </w:tc>
        <w:tc>
          <w:tcPr>
            <w:tcW w:w="900" w:type="dxa"/>
            <w:tcBorders>
              <w:top w:val="nil"/>
              <w:left w:val="nil"/>
              <w:bottom w:val="single" w:sz="4" w:space="0" w:color="auto"/>
              <w:right w:val="single" w:sz="4" w:space="0" w:color="auto"/>
            </w:tcBorders>
            <w:noWrap/>
            <w:vAlign w:val="bottom"/>
            <w:hideMark/>
          </w:tcPr>
          <w:p w14:paraId="6B23C8AD"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5,00</w:t>
            </w:r>
          </w:p>
        </w:tc>
      </w:tr>
      <w:tr w:rsidR="00805B6D" w:rsidRPr="00CA7BC2" w14:paraId="27E03F75" w14:textId="77777777" w:rsidTr="00CA7BC2">
        <w:trPr>
          <w:trHeight w:val="300"/>
        </w:trPr>
        <w:tc>
          <w:tcPr>
            <w:tcW w:w="1021" w:type="dxa"/>
            <w:tcBorders>
              <w:top w:val="single" w:sz="4" w:space="0" w:color="auto"/>
              <w:left w:val="single" w:sz="4" w:space="0" w:color="auto"/>
              <w:bottom w:val="single" w:sz="4" w:space="0" w:color="auto"/>
              <w:right w:val="single" w:sz="4" w:space="0" w:color="auto"/>
            </w:tcBorders>
            <w:noWrap/>
            <w:vAlign w:val="bottom"/>
            <w:hideMark/>
          </w:tcPr>
          <w:p w14:paraId="7D4F9170"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16.2.</w:t>
            </w:r>
          </w:p>
        </w:tc>
        <w:tc>
          <w:tcPr>
            <w:tcW w:w="3824" w:type="dxa"/>
            <w:gridSpan w:val="2"/>
            <w:tcBorders>
              <w:top w:val="single" w:sz="4" w:space="0" w:color="auto"/>
              <w:left w:val="single" w:sz="4" w:space="0" w:color="auto"/>
              <w:bottom w:val="single" w:sz="4" w:space="0" w:color="auto"/>
              <w:right w:val="single" w:sz="4" w:space="0" w:color="auto"/>
            </w:tcBorders>
            <w:vAlign w:val="center"/>
            <w:hideMark/>
          </w:tcPr>
          <w:p w14:paraId="708B6A20"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Skaņu aparatūras noma</w:t>
            </w:r>
          </w:p>
        </w:tc>
        <w:tc>
          <w:tcPr>
            <w:tcW w:w="1466" w:type="dxa"/>
            <w:gridSpan w:val="2"/>
            <w:tcBorders>
              <w:top w:val="single" w:sz="4" w:space="0" w:color="auto"/>
              <w:left w:val="single" w:sz="4" w:space="0" w:color="auto"/>
              <w:bottom w:val="single" w:sz="4" w:space="0" w:color="auto"/>
              <w:right w:val="single" w:sz="4" w:space="0" w:color="auto"/>
            </w:tcBorders>
            <w:noWrap/>
            <w:vAlign w:val="center"/>
            <w:hideMark/>
          </w:tcPr>
          <w:p w14:paraId="2F7331F5" w14:textId="77777777" w:rsidR="00805B6D" w:rsidRPr="00CA7BC2" w:rsidRDefault="00805B6D" w:rsidP="00CA3758">
            <w:pPr>
              <w:rPr>
                <w:rFonts w:ascii="Times New Roman" w:hAnsi="Times New Roman" w:cs="Times New Roman"/>
                <w:sz w:val="24"/>
                <w:szCs w:val="24"/>
              </w:rPr>
            </w:pPr>
            <w:r w:rsidRPr="00CA7BC2">
              <w:rPr>
                <w:rFonts w:ascii="Times New Roman" w:hAnsi="Times New Roman" w:cs="Times New Roman"/>
                <w:sz w:val="24"/>
                <w:szCs w:val="24"/>
              </w:rPr>
              <w:t>1 stunda</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71503FDE"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9,92</w:t>
            </w:r>
          </w:p>
        </w:tc>
        <w:tc>
          <w:tcPr>
            <w:tcW w:w="1592" w:type="dxa"/>
            <w:tcBorders>
              <w:top w:val="single" w:sz="4" w:space="0" w:color="auto"/>
              <w:left w:val="single" w:sz="4" w:space="0" w:color="auto"/>
              <w:bottom w:val="single" w:sz="4" w:space="0" w:color="auto"/>
              <w:right w:val="single" w:sz="4" w:space="0" w:color="auto"/>
            </w:tcBorders>
            <w:noWrap/>
            <w:vAlign w:val="bottom"/>
            <w:hideMark/>
          </w:tcPr>
          <w:p w14:paraId="2EAF2CDF"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2,08</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1593F5B" w14:textId="77777777" w:rsidR="00805B6D" w:rsidRPr="00CA7BC2" w:rsidRDefault="00805B6D" w:rsidP="00CA3758">
            <w:pPr>
              <w:jc w:val="center"/>
              <w:rPr>
                <w:rFonts w:ascii="Times New Roman" w:hAnsi="Times New Roman" w:cs="Times New Roman"/>
                <w:sz w:val="24"/>
                <w:szCs w:val="24"/>
              </w:rPr>
            </w:pPr>
            <w:r w:rsidRPr="00CA7BC2">
              <w:rPr>
                <w:rFonts w:ascii="Times New Roman" w:hAnsi="Times New Roman" w:cs="Times New Roman"/>
                <w:sz w:val="24"/>
                <w:szCs w:val="24"/>
              </w:rPr>
              <w:t>12,00</w:t>
            </w:r>
          </w:p>
        </w:tc>
      </w:tr>
      <w:tr w:rsidR="00805B6D" w:rsidRPr="00CA7BC2" w14:paraId="514D8BCD" w14:textId="77777777" w:rsidTr="00CA7BC2">
        <w:trPr>
          <w:trHeight w:val="360"/>
        </w:trPr>
        <w:tc>
          <w:tcPr>
            <w:tcW w:w="10034" w:type="dxa"/>
            <w:gridSpan w:val="8"/>
            <w:tcBorders>
              <w:top w:val="single" w:sz="4" w:space="0" w:color="auto"/>
              <w:left w:val="single" w:sz="4" w:space="0" w:color="auto"/>
              <w:bottom w:val="single" w:sz="4" w:space="0" w:color="auto"/>
              <w:right w:val="single" w:sz="4" w:space="0" w:color="auto"/>
            </w:tcBorders>
            <w:noWrap/>
            <w:vAlign w:val="center"/>
          </w:tcPr>
          <w:p w14:paraId="60EF2439" w14:textId="77777777" w:rsidR="00805B6D" w:rsidRPr="00CA7BC2" w:rsidRDefault="00805B6D" w:rsidP="00CA3758">
            <w:pPr>
              <w:spacing w:after="0" w:line="240" w:lineRule="auto"/>
              <w:contextualSpacing/>
              <w:jc w:val="center"/>
              <w:rPr>
                <w:rFonts w:ascii="Times New Roman" w:eastAsia="Times New Roman" w:hAnsi="Times New Roman" w:cs="Times New Roman"/>
                <w:i/>
                <w:iCs/>
                <w:sz w:val="24"/>
                <w:szCs w:val="24"/>
                <w:lang w:eastAsia="lv-LV"/>
              </w:rPr>
            </w:pPr>
            <w:r w:rsidRPr="00CA7BC2">
              <w:rPr>
                <w:rFonts w:ascii="Times New Roman" w:eastAsia="Times New Roman" w:hAnsi="Times New Roman" w:cs="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3697015C" w14:textId="6CE4C384" w:rsidR="001D12D3" w:rsidRPr="001D12D3" w:rsidRDefault="001D12D3" w:rsidP="001D12D3">
      <w:pPr>
        <w:pStyle w:val="Sarakstarindkopa"/>
        <w:spacing w:after="0" w:line="240" w:lineRule="auto"/>
        <w:ind w:left="360"/>
        <w:jc w:val="both"/>
        <w:textDirection w:val="btLr"/>
        <w:textAlignment w:val="top"/>
        <w:outlineLvl w:val="0"/>
        <w:rPr>
          <w:rFonts w:ascii="Times New Roman" w:eastAsia="Times New Roman" w:hAnsi="Times New Roman" w:cs="Times New Roman"/>
          <w:sz w:val="24"/>
          <w:szCs w:val="24"/>
          <w:lang w:eastAsia="ar-SA"/>
        </w:rPr>
      </w:pPr>
    </w:p>
    <w:p w14:paraId="34E36BD5" w14:textId="00238D62" w:rsidR="001D12D3" w:rsidRPr="001D12D3" w:rsidRDefault="00805B6D" w:rsidP="001D12D3">
      <w:pPr>
        <w:pStyle w:val="Sarakstarindkopa"/>
        <w:numPr>
          <w:ilvl w:val="1"/>
          <w:numId w:val="48"/>
        </w:numPr>
        <w:spacing w:after="0" w:line="240" w:lineRule="auto"/>
        <w:jc w:val="both"/>
        <w:textDirection w:val="btLr"/>
        <w:textAlignment w:val="top"/>
        <w:outlineLvl w:val="0"/>
        <w:rPr>
          <w:rFonts w:ascii="Times New Roman" w:eastAsia="Times New Roman" w:hAnsi="Times New Roman" w:cs="Times New Roman"/>
          <w:sz w:val="24"/>
          <w:szCs w:val="24"/>
          <w:lang w:eastAsia="ar-SA"/>
        </w:rPr>
      </w:pPr>
      <w:r w:rsidRPr="00CA7BC2">
        <w:rPr>
          <w:rFonts w:ascii="Times New Roman" w:eastAsia="Times New Roman" w:hAnsi="Times New Roman" w:cs="Times New Roman"/>
          <w:sz w:val="24"/>
          <w:szCs w:val="24"/>
          <w:lang w:eastAsia="ar-SA"/>
        </w:rPr>
        <w:t>Nr. 9 “Madonas apvienības pārvaldes un Madonas pilsētas teritorijas iestāžu sniegtie maksas pakalpojumi un to cenrādis” grozīt 9.</w:t>
      </w:r>
      <w:r w:rsidR="00CA7BC2" w:rsidRPr="00CA7BC2">
        <w:rPr>
          <w:rFonts w:ascii="Times New Roman" w:eastAsia="Times New Roman" w:hAnsi="Times New Roman" w:cs="Times New Roman"/>
          <w:sz w:val="24"/>
          <w:szCs w:val="24"/>
          <w:lang w:eastAsia="ar-SA"/>
        </w:rPr>
        <w:t> </w:t>
      </w:r>
      <w:r w:rsidRPr="00CA7BC2">
        <w:rPr>
          <w:rFonts w:ascii="Times New Roman" w:eastAsia="Times New Roman" w:hAnsi="Times New Roman" w:cs="Times New Roman"/>
          <w:sz w:val="24"/>
          <w:szCs w:val="24"/>
          <w:lang w:eastAsia="ar-SA"/>
        </w:rPr>
        <w:t>punktu “Maksa par Madonas novadpētniecības un mākslas muzeja pakalpojumiem:” apakšpunktu Nr.</w:t>
      </w:r>
      <w:r w:rsidR="00CA7BC2" w:rsidRPr="00CA7BC2">
        <w:rPr>
          <w:rFonts w:ascii="Times New Roman" w:eastAsia="Times New Roman" w:hAnsi="Times New Roman" w:cs="Times New Roman"/>
          <w:sz w:val="24"/>
          <w:szCs w:val="24"/>
          <w:lang w:eastAsia="ar-SA"/>
        </w:rPr>
        <w:t> </w:t>
      </w:r>
      <w:r w:rsidRPr="00CA7BC2">
        <w:rPr>
          <w:rFonts w:ascii="Times New Roman" w:eastAsia="Times New Roman" w:hAnsi="Times New Roman" w:cs="Times New Roman"/>
          <w:sz w:val="24"/>
          <w:szCs w:val="24"/>
          <w:lang w:eastAsia="ar-SA"/>
        </w:rPr>
        <w:t>9.13 un 9.14 izteikt jaunā redakcijā</w:t>
      </w:r>
    </w:p>
    <w:tbl>
      <w:tblPr>
        <w:tblW w:w="9924" w:type="dxa"/>
        <w:tblInd w:w="-431" w:type="dxa"/>
        <w:tblLook w:val="04A0" w:firstRow="1" w:lastRow="0" w:firstColumn="1" w:lastColumn="0" w:noHBand="0" w:noVBand="1"/>
      </w:tblPr>
      <w:tblGrid>
        <w:gridCol w:w="1356"/>
        <w:gridCol w:w="3242"/>
        <w:gridCol w:w="1417"/>
        <w:gridCol w:w="1276"/>
        <w:gridCol w:w="851"/>
        <w:gridCol w:w="1782"/>
      </w:tblGrid>
      <w:tr w:rsidR="00805B6D" w:rsidRPr="00CA7BC2" w14:paraId="4B0C42D4" w14:textId="77777777" w:rsidTr="00CA7BC2">
        <w:trPr>
          <w:trHeight w:val="285"/>
        </w:trPr>
        <w:tc>
          <w:tcPr>
            <w:tcW w:w="1356" w:type="dxa"/>
            <w:tcBorders>
              <w:top w:val="single" w:sz="4" w:space="0" w:color="auto"/>
              <w:left w:val="single" w:sz="4" w:space="0" w:color="auto"/>
              <w:bottom w:val="single" w:sz="4" w:space="0" w:color="auto"/>
              <w:right w:val="single" w:sz="4" w:space="0" w:color="auto"/>
            </w:tcBorders>
            <w:noWrap/>
            <w:vAlign w:val="center"/>
            <w:hideMark/>
          </w:tcPr>
          <w:p w14:paraId="3ECBDCB2" w14:textId="77777777" w:rsidR="00805B6D" w:rsidRPr="00CA7BC2" w:rsidRDefault="00805B6D" w:rsidP="00CA3758">
            <w:pPr>
              <w:spacing w:after="0" w:line="240" w:lineRule="auto"/>
              <w:ind w:firstLineChars="100" w:firstLine="241"/>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9.13.</w:t>
            </w:r>
          </w:p>
        </w:tc>
        <w:tc>
          <w:tcPr>
            <w:tcW w:w="8568" w:type="dxa"/>
            <w:gridSpan w:val="5"/>
            <w:tcBorders>
              <w:top w:val="single" w:sz="4" w:space="0" w:color="auto"/>
              <w:left w:val="nil"/>
              <w:bottom w:val="single" w:sz="4" w:space="0" w:color="auto"/>
              <w:right w:val="single" w:sz="4" w:space="0" w:color="000000"/>
            </w:tcBorders>
            <w:vAlign w:val="center"/>
            <w:hideMark/>
          </w:tcPr>
          <w:p w14:paraId="2DDE7A72" w14:textId="77777777" w:rsidR="00805B6D" w:rsidRPr="00CA7BC2" w:rsidRDefault="00805B6D" w:rsidP="00CA3758">
            <w:pPr>
              <w:spacing w:after="0" w:line="240" w:lineRule="auto"/>
              <w:ind w:firstLineChars="100" w:firstLine="241"/>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Par vienas krājuma vienības fotografēšanu, filmēšanu (norādot izmantošanas mērķi un saņemot atļauju no direktora):</w:t>
            </w:r>
          </w:p>
        </w:tc>
      </w:tr>
      <w:tr w:rsidR="00805B6D" w:rsidRPr="00CA7BC2" w14:paraId="426B8F66" w14:textId="77777777" w:rsidTr="00CA7BC2">
        <w:trPr>
          <w:trHeight w:val="735"/>
        </w:trPr>
        <w:tc>
          <w:tcPr>
            <w:tcW w:w="1356" w:type="dxa"/>
            <w:tcBorders>
              <w:top w:val="nil"/>
              <w:left w:val="single" w:sz="4" w:space="0" w:color="auto"/>
              <w:bottom w:val="single" w:sz="4" w:space="0" w:color="auto"/>
              <w:right w:val="single" w:sz="4" w:space="0" w:color="auto"/>
            </w:tcBorders>
            <w:noWrap/>
            <w:vAlign w:val="center"/>
            <w:hideMark/>
          </w:tcPr>
          <w:p w14:paraId="306C8992" w14:textId="77777777" w:rsidR="00805B6D" w:rsidRPr="00CA7BC2" w:rsidRDefault="00805B6D" w:rsidP="00CA3758">
            <w:pPr>
              <w:spacing w:after="0" w:line="240" w:lineRule="auto"/>
              <w:ind w:firstLineChars="200" w:firstLine="480"/>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9.13.1.</w:t>
            </w:r>
          </w:p>
        </w:tc>
        <w:tc>
          <w:tcPr>
            <w:tcW w:w="3242" w:type="dxa"/>
            <w:tcBorders>
              <w:top w:val="single" w:sz="4" w:space="0" w:color="auto"/>
              <w:left w:val="nil"/>
              <w:bottom w:val="single" w:sz="4" w:space="0" w:color="auto"/>
              <w:right w:val="single" w:sz="4" w:space="0" w:color="000000"/>
            </w:tcBorders>
            <w:vAlign w:val="center"/>
            <w:hideMark/>
          </w:tcPr>
          <w:p w14:paraId="4EE6759D"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xml:space="preserve">Madonas novada skolēniem, studentiem (pētniekiem zinātniskajiem darbiem), novada pašvaldību, kultūras un izglītības iestādēm </w:t>
            </w:r>
          </w:p>
        </w:tc>
        <w:tc>
          <w:tcPr>
            <w:tcW w:w="1417" w:type="dxa"/>
            <w:tcBorders>
              <w:top w:val="nil"/>
              <w:left w:val="nil"/>
              <w:bottom w:val="single" w:sz="4" w:space="0" w:color="auto"/>
              <w:right w:val="single" w:sz="4" w:space="0" w:color="auto"/>
            </w:tcBorders>
            <w:noWrap/>
            <w:vAlign w:val="bottom"/>
            <w:hideMark/>
          </w:tcPr>
          <w:p w14:paraId="7A3ADE20"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3F686683"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23319738"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4082FAD6"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xml:space="preserve">0.40**** </w:t>
            </w:r>
          </w:p>
          <w:p w14:paraId="7BDDC61F"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0.35*****</w:t>
            </w:r>
          </w:p>
          <w:p w14:paraId="06068010"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0.25******</w:t>
            </w:r>
          </w:p>
        </w:tc>
      </w:tr>
      <w:tr w:rsidR="00805B6D" w:rsidRPr="00CA7BC2" w14:paraId="109D4F77" w14:textId="77777777" w:rsidTr="00CA7BC2">
        <w:trPr>
          <w:trHeight w:val="300"/>
        </w:trPr>
        <w:tc>
          <w:tcPr>
            <w:tcW w:w="1356" w:type="dxa"/>
            <w:tcBorders>
              <w:top w:val="nil"/>
              <w:left w:val="single" w:sz="4" w:space="0" w:color="auto"/>
              <w:bottom w:val="single" w:sz="4" w:space="0" w:color="auto"/>
              <w:right w:val="single" w:sz="4" w:space="0" w:color="auto"/>
            </w:tcBorders>
            <w:noWrap/>
            <w:vAlign w:val="center"/>
            <w:hideMark/>
          </w:tcPr>
          <w:p w14:paraId="33690EA0" w14:textId="77777777" w:rsidR="00805B6D" w:rsidRPr="00CA7BC2" w:rsidRDefault="00805B6D" w:rsidP="00CA3758">
            <w:pPr>
              <w:spacing w:after="0" w:line="240" w:lineRule="auto"/>
              <w:ind w:firstLineChars="200" w:firstLine="480"/>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9.13.2.</w:t>
            </w:r>
          </w:p>
        </w:tc>
        <w:tc>
          <w:tcPr>
            <w:tcW w:w="3242" w:type="dxa"/>
            <w:tcBorders>
              <w:top w:val="single" w:sz="4" w:space="0" w:color="auto"/>
              <w:left w:val="nil"/>
              <w:bottom w:val="single" w:sz="4" w:space="0" w:color="auto"/>
              <w:right w:val="single" w:sz="4" w:space="0" w:color="000000"/>
            </w:tcBorders>
            <w:vAlign w:val="center"/>
            <w:hideMark/>
          </w:tcPr>
          <w:p w14:paraId="6062F068"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Pārējām fiziskām un juridiskām personām</w:t>
            </w:r>
          </w:p>
        </w:tc>
        <w:tc>
          <w:tcPr>
            <w:tcW w:w="1417" w:type="dxa"/>
            <w:tcBorders>
              <w:top w:val="nil"/>
              <w:left w:val="nil"/>
              <w:bottom w:val="single" w:sz="4" w:space="0" w:color="auto"/>
              <w:right w:val="single" w:sz="4" w:space="0" w:color="auto"/>
            </w:tcBorders>
            <w:noWrap/>
            <w:vAlign w:val="bottom"/>
            <w:hideMark/>
          </w:tcPr>
          <w:p w14:paraId="4EADAF48"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782A2D67"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051CB6DE"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39A00C3C"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4.25****</w:t>
            </w:r>
          </w:p>
          <w:p w14:paraId="4C022C5E"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3.55*****</w:t>
            </w:r>
          </w:p>
          <w:p w14:paraId="0A6CF26F"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2.85******</w:t>
            </w:r>
          </w:p>
        </w:tc>
      </w:tr>
      <w:tr w:rsidR="00805B6D" w:rsidRPr="00CA7BC2" w14:paraId="665C1D21" w14:textId="77777777" w:rsidTr="00CA7BC2">
        <w:trPr>
          <w:trHeight w:val="285"/>
        </w:trPr>
        <w:tc>
          <w:tcPr>
            <w:tcW w:w="1356" w:type="dxa"/>
            <w:tcBorders>
              <w:top w:val="nil"/>
              <w:left w:val="single" w:sz="4" w:space="0" w:color="auto"/>
              <w:bottom w:val="single" w:sz="4" w:space="0" w:color="auto"/>
              <w:right w:val="single" w:sz="4" w:space="0" w:color="auto"/>
            </w:tcBorders>
            <w:noWrap/>
            <w:vAlign w:val="center"/>
            <w:hideMark/>
          </w:tcPr>
          <w:p w14:paraId="7DFE321D" w14:textId="77777777" w:rsidR="00805B6D" w:rsidRPr="00CA7BC2" w:rsidRDefault="00805B6D" w:rsidP="00CA3758">
            <w:pPr>
              <w:spacing w:after="0" w:line="240" w:lineRule="auto"/>
              <w:ind w:firstLineChars="100" w:firstLine="241"/>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9.14.</w:t>
            </w:r>
          </w:p>
        </w:tc>
        <w:tc>
          <w:tcPr>
            <w:tcW w:w="8568" w:type="dxa"/>
            <w:gridSpan w:val="5"/>
            <w:tcBorders>
              <w:top w:val="single" w:sz="4" w:space="0" w:color="auto"/>
              <w:left w:val="nil"/>
              <w:bottom w:val="single" w:sz="4" w:space="0" w:color="auto"/>
              <w:right w:val="single" w:sz="4" w:space="0" w:color="000000"/>
            </w:tcBorders>
            <w:vAlign w:val="center"/>
            <w:hideMark/>
          </w:tcPr>
          <w:p w14:paraId="1BD570FB" w14:textId="77777777" w:rsidR="00805B6D" w:rsidRPr="00CA7BC2" w:rsidRDefault="00805B6D" w:rsidP="00CA3758">
            <w:pPr>
              <w:spacing w:after="0" w:line="240" w:lineRule="auto"/>
              <w:ind w:firstLineChars="100" w:firstLine="241"/>
              <w:rPr>
                <w:rFonts w:ascii="Times New Roman" w:eastAsia="Times New Roman" w:hAnsi="Times New Roman" w:cs="Times New Roman"/>
                <w:b/>
                <w:bCs/>
                <w:sz w:val="24"/>
                <w:szCs w:val="24"/>
                <w:lang w:eastAsia="lv-LV"/>
              </w:rPr>
            </w:pPr>
            <w:r w:rsidRPr="00CA7BC2">
              <w:rPr>
                <w:rFonts w:ascii="Times New Roman" w:eastAsia="Times New Roman" w:hAnsi="Times New Roman" w:cs="Times New Roman"/>
                <w:b/>
                <w:bCs/>
                <w:sz w:val="24"/>
                <w:szCs w:val="24"/>
                <w:lang w:eastAsia="lv-LV"/>
              </w:rPr>
              <w:t>Tiesības kopēt vienu krājuma vienību</w:t>
            </w:r>
          </w:p>
        </w:tc>
      </w:tr>
      <w:tr w:rsidR="00805B6D" w:rsidRPr="00CA7BC2" w14:paraId="025717F1" w14:textId="77777777" w:rsidTr="00CA7BC2">
        <w:trPr>
          <w:trHeight w:val="930"/>
        </w:trPr>
        <w:tc>
          <w:tcPr>
            <w:tcW w:w="1356" w:type="dxa"/>
            <w:tcBorders>
              <w:top w:val="nil"/>
              <w:left w:val="single" w:sz="4" w:space="0" w:color="auto"/>
              <w:bottom w:val="single" w:sz="4" w:space="0" w:color="auto"/>
              <w:right w:val="single" w:sz="4" w:space="0" w:color="auto"/>
            </w:tcBorders>
            <w:noWrap/>
            <w:vAlign w:val="center"/>
            <w:hideMark/>
          </w:tcPr>
          <w:p w14:paraId="76D673EB" w14:textId="77777777" w:rsidR="00805B6D" w:rsidRPr="00CA7BC2" w:rsidRDefault="00805B6D" w:rsidP="00CA3758">
            <w:pPr>
              <w:spacing w:after="0" w:line="240" w:lineRule="auto"/>
              <w:ind w:firstLineChars="200" w:firstLine="480"/>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lastRenderedPageBreak/>
              <w:t>9.14.1.</w:t>
            </w:r>
          </w:p>
        </w:tc>
        <w:tc>
          <w:tcPr>
            <w:tcW w:w="3242" w:type="dxa"/>
            <w:tcBorders>
              <w:top w:val="single" w:sz="4" w:space="0" w:color="auto"/>
              <w:left w:val="nil"/>
              <w:bottom w:val="single" w:sz="4" w:space="0" w:color="auto"/>
              <w:right w:val="single" w:sz="4" w:space="0" w:color="000000"/>
            </w:tcBorders>
            <w:vAlign w:val="center"/>
            <w:hideMark/>
          </w:tcPr>
          <w:p w14:paraId="1C2A0505"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Madonas novada  skolēniem, studentiem, pētniekiem zinātniskajiem darbiem, pašvaldības, kultūras un izglītības iestādēm</w:t>
            </w:r>
          </w:p>
        </w:tc>
        <w:tc>
          <w:tcPr>
            <w:tcW w:w="1417" w:type="dxa"/>
            <w:tcBorders>
              <w:top w:val="nil"/>
              <w:left w:val="nil"/>
              <w:bottom w:val="single" w:sz="4" w:space="0" w:color="auto"/>
              <w:right w:val="single" w:sz="4" w:space="0" w:color="auto"/>
            </w:tcBorders>
            <w:noWrap/>
            <w:vAlign w:val="bottom"/>
            <w:hideMark/>
          </w:tcPr>
          <w:p w14:paraId="130F5408"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4E1767C2"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72F467CC"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253EF3A6"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0.40****</w:t>
            </w:r>
          </w:p>
          <w:p w14:paraId="7B15E890"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0.20*****</w:t>
            </w:r>
          </w:p>
          <w:p w14:paraId="1287E489"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0.14******</w:t>
            </w:r>
          </w:p>
        </w:tc>
      </w:tr>
      <w:tr w:rsidR="00805B6D" w:rsidRPr="00CA7BC2" w14:paraId="7B2124DF" w14:textId="77777777" w:rsidTr="00CA7BC2">
        <w:trPr>
          <w:trHeight w:val="300"/>
        </w:trPr>
        <w:tc>
          <w:tcPr>
            <w:tcW w:w="1356" w:type="dxa"/>
            <w:tcBorders>
              <w:top w:val="nil"/>
              <w:left w:val="single" w:sz="4" w:space="0" w:color="auto"/>
              <w:bottom w:val="single" w:sz="4" w:space="0" w:color="auto"/>
              <w:right w:val="single" w:sz="4" w:space="0" w:color="auto"/>
            </w:tcBorders>
            <w:noWrap/>
            <w:vAlign w:val="center"/>
            <w:hideMark/>
          </w:tcPr>
          <w:p w14:paraId="623E268E" w14:textId="77777777" w:rsidR="00805B6D" w:rsidRPr="00CA7BC2" w:rsidRDefault="00805B6D" w:rsidP="00CA3758">
            <w:pPr>
              <w:spacing w:after="0" w:line="240" w:lineRule="auto"/>
              <w:ind w:firstLineChars="200" w:firstLine="480"/>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9.14.2.</w:t>
            </w:r>
          </w:p>
        </w:tc>
        <w:tc>
          <w:tcPr>
            <w:tcW w:w="3242" w:type="dxa"/>
            <w:tcBorders>
              <w:top w:val="single" w:sz="4" w:space="0" w:color="auto"/>
              <w:left w:val="nil"/>
              <w:bottom w:val="single" w:sz="4" w:space="0" w:color="auto"/>
              <w:right w:val="single" w:sz="4" w:space="0" w:color="000000"/>
            </w:tcBorders>
            <w:vAlign w:val="center"/>
            <w:hideMark/>
          </w:tcPr>
          <w:p w14:paraId="055A03A9"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Pārējām fiziskām un juridiskām personām</w:t>
            </w:r>
          </w:p>
        </w:tc>
        <w:tc>
          <w:tcPr>
            <w:tcW w:w="1417" w:type="dxa"/>
            <w:tcBorders>
              <w:top w:val="nil"/>
              <w:left w:val="nil"/>
              <w:bottom w:val="single" w:sz="4" w:space="0" w:color="auto"/>
              <w:right w:val="single" w:sz="4" w:space="0" w:color="auto"/>
            </w:tcBorders>
            <w:noWrap/>
            <w:vAlign w:val="bottom"/>
            <w:hideMark/>
          </w:tcPr>
          <w:p w14:paraId="694B2E5A"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 vienība</w:t>
            </w:r>
          </w:p>
        </w:tc>
        <w:tc>
          <w:tcPr>
            <w:tcW w:w="1276" w:type="dxa"/>
            <w:tcBorders>
              <w:top w:val="nil"/>
              <w:left w:val="nil"/>
              <w:bottom w:val="single" w:sz="4" w:space="0" w:color="auto"/>
              <w:right w:val="single" w:sz="4" w:space="0" w:color="auto"/>
            </w:tcBorders>
            <w:noWrap/>
            <w:vAlign w:val="bottom"/>
            <w:hideMark/>
          </w:tcPr>
          <w:p w14:paraId="043E293C"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851" w:type="dxa"/>
            <w:tcBorders>
              <w:top w:val="nil"/>
              <w:left w:val="nil"/>
              <w:bottom w:val="single" w:sz="4" w:space="0" w:color="auto"/>
              <w:right w:val="single" w:sz="4" w:space="0" w:color="auto"/>
            </w:tcBorders>
            <w:noWrap/>
            <w:vAlign w:val="bottom"/>
            <w:hideMark/>
          </w:tcPr>
          <w:p w14:paraId="5FC0A3E8"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 </w:t>
            </w:r>
          </w:p>
        </w:tc>
        <w:tc>
          <w:tcPr>
            <w:tcW w:w="1782" w:type="dxa"/>
            <w:tcBorders>
              <w:top w:val="nil"/>
              <w:left w:val="nil"/>
              <w:bottom w:val="single" w:sz="4" w:space="0" w:color="auto"/>
              <w:right w:val="single" w:sz="4" w:space="0" w:color="auto"/>
            </w:tcBorders>
            <w:noWrap/>
            <w:vAlign w:val="bottom"/>
            <w:hideMark/>
          </w:tcPr>
          <w:p w14:paraId="7C5CF590"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4.25****</w:t>
            </w:r>
          </w:p>
          <w:p w14:paraId="15457FF0"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2.85*****</w:t>
            </w:r>
          </w:p>
          <w:p w14:paraId="2649DFF3"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1.40******</w:t>
            </w:r>
          </w:p>
        </w:tc>
      </w:tr>
      <w:tr w:rsidR="00805B6D" w:rsidRPr="00CA7BC2" w14:paraId="0487B3BE" w14:textId="77777777" w:rsidTr="00CA7BC2">
        <w:trPr>
          <w:trHeight w:val="300"/>
        </w:trPr>
        <w:tc>
          <w:tcPr>
            <w:tcW w:w="1356" w:type="dxa"/>
            <w:tcBorders>
              <w:top w:val="nil"/>
              <w:left w:val="single" w:sz="4" w:space="0" w:color="auto"/>
              <w:bottom w:val="single" w:sz="4" w:space="0" w:color="auto"/>
              <w:right w:val="single" w:sz="4" w:space="0" w:color="auto"/>
            </w:tcBorders>
            <w:noWrap/>
            <w:vAlign w:val="center"/>
          </w:tcPr>
          <w:p w14:paraId="419076AC" w14:textId="77777777" w:rsidR="00805B6D" w:rsidRPr="00CA7BC2" w:rsidRDefault="00805B6D" w:rsidP="00CA3758">
            <w:pPr>
              <w:spacing w:after="0" w:line="240" w:lineRule="auto"/>
              <w:ind w:firstLineChars="200" w:firstLine="480"/>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9.14.3.</w:t>
            </w:r>
          </w:p>
        </w:tc>
        <w:tc>
          <w:tcPr>
            <w:tcW w:w="3242" w:type="dxa"/>
            <w:tcBorders>
              <w:top w:val="single" w:sz="4" w:space="0" w:color="auto"/>
              <w:left w:val="nil"/>
              <w:bottom w:val="single" w:sz="4" w:space="0" w:color="auto"/>
              <w:right w:val="single" w:sz="4" w:space="0" w:color="000000"/>
            </w:tcBorders>
            <w:vAlign w:val="center"/>
          </w:tcPr>
          <w:p w14:paraId="5E258178"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Citiem republikas muzejiem</w:t>
            </w:r>
          </w:p>
        </w:tc>
        <w:tc>
          <w:tcPr>
            <w:tcW w:w="1417" w:type="dxa"/>
            <w:tcBorders>
              <w:top w:val="nil"/>
              <w:left w:val="nil"/>
              <w:bottom w:val="single" w:sz="4" w:space="0" w:color="auto"/>
              <w:right w:val="single" w:sz="4" w:space="0" w:color="auto"/>
            </w:tcBorders>
            <w:noWrap/>
            <w:vAlign w:val="bottom"/>
          </w:tcPr>
          <w:p w14:paraId="5FE4C264"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 vienība</w:t>
            </w:r>
          </w:p>
        </w:tc>
        <w:tc>
          <w:tcPr>
            <w:tcW w:w="3909" w:type="dxa"/>
            <w:gridSpan w:val="3"/>
            <w:tcBorders>
              <w:top w:val="nil"/>
              <w:left w:val="nil"/>
              <w:bottom w:val="single" w:sz="4" w:space="0" w:color="auto"/>
              <w:right w:val="single" w:sz="4" w:space="0" w:color="auto"/>
            </w:tcBorders>
            <w:noWrap/>
            <w:vAlign w:val="bottom"/>
          </w:tcPr>
          <w:p w14:paraId="66026273"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bez maksas</w:t>
            </w:r>
          </w:p>
        </w:tc>
      </w:tr>
      <w:tr w:rsidR="00805B6D" w:rsidRPr="00CA7BC2" w14:paraId="5F07D5EA" w14:textId="77777777" w:rsidTr="00CA7BC2">
        <w:trPr>
          <w:trHeight w:val="300"/>
        </w:trPr>
        <w:tc>
          <w:tcPr>
            <w:tcW w:w="9924" w:type="dxa"/>
            <w:gridSpan w:val="6"/>
            <w:tcBorders>
              <w:top w:val="nil"/>
              <w:left w:val="single" w:sz="4" w:space="0" w:color="auto"/>
              <w:bottom w:val="single" w:sz="4" w:space="0" w:color="auto"/>
              <w:right w:val="single" w:sz="4" w:space="0" w:color="auto"/>
            </w:tcBorders>
            <w:noWrap/>
            <w:vAlign w:val="center"/>
          </w:tcPr>
          <w:p w14:paraId="65072AF5"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i/>
                <w:iCs/>
                <w:sz w:val="24"/>
                <w:szCs w:val="24"/>
                <w:lang w:eastAsia="lv-LV"/>
              </w:rPr>
              <w:t>Lai izmantotu muzeja telpas filmēšanai, pakalpojuma saņēmējs slēdz līgumu ar muzeja</w:t>
            </w:r>
            <w:r w:rsidRPr="00CA7BC2">
              <w:rPr>
                <w:rFonts w:ascii="Times New Roman" w:eastAsia="Times New Roman" w:hAnsi="Times New Roman" w:cs="Times New Roman"/>
                <w:b/>
                <w:bCs/>
                <w:i/>
                <w:iCs/>
                <w:sz w:val="24"/>
                <w:szCs w:val="24"/>
                <w:lang w:eastAsia="lv-LV"/>
              </w:rPr>
              <w:t xml:space="preserve"> </w:t>
            </w:r>
            <w:r w:rsidRPr="00CA7BC2">
              <w:rPr>
                <w:rFonts w:ascii="Times New Roman" w:eastAsia="Times New Roman" w:hAnsi="Times New Roman" w:cs="Times New Roman"/>
                <w:i/>
                <w:iCs/>
                <w:sz w:val="24"/>
                <w:szCs w:val="24"/>
                <w:lang w:eastAsia="lv-LV"/>
              </w:rPr>
              <w:t>direktoru.</w:t>
            </w:r>
          </w:p>
        </w:tc>
      </w:tr>
      <w:tr w:rsidR="00805B6D" w:rsidRPr="00CA7BC2" w14:paraId="3D4DF222" w14:textId="77777777" w:rsidTr="00CA7BC2">
        <w:trPr>
          <w:trHeight w:val="300"/>
        </w:trPr>
        <w:tc>
          <w:tcPr>
            <w:tcW w:w="1356" w:type="dxa"/>
            <w:tcBorders>
              <w:top w:val="nil"/>
              <w:left w:val="single" w:sz="4" w:space="0" w:color="auto"/>
              <w:bottom w:val="single" w:sz="4" w:space="0" w:color="auto"/>
              <w:right w:val="single" w:sz="4" w:space="0" w:color="auto"/>
            </w:tcBorders>
            <w:noWrap/>
            <w:vAlign w:val="center"/>
          </w:tcPr>
          <w:p w14:paraId="4AA654D7" w14:textId="77777777" w:rsidR="00805B6D" w:rsidRPr="00CA7BC2" w:rsidRDefault="00805B6D" w:rsidP="00CA3758">
            <w:pPr>
              <w:spacing w:after="0" w:line="240" w:lineRule="auto"/>
              <w:ind w:firstLineChars="200" w:firstLine="482"/>
              <w:rPr>
                <w:rFonts w:ascii="Times New Roman" w:eastAsia="Times New Roman" w:hAnsi="Times New Roman" w:cs="Times New Roman"/>
                <w:sz w:val="24"/>
                <w:szCs w:val="24"/>
                <w:lang w:eastAsia="lv-LV"/>
              </w:rPr>
            </w:pPr>
            <w:r w:rsidRPr="00CA7BC2">
              <w:rPr>
                <w:rFonts w:ascii="Times New Roman" w:hAnsi="Times New Roman" w:cs="Times New Roman"/>
                <w:b/>
                <w:bCs/>
                <w:sz w:val="24"/>
                <w:szCs w:val="24"/>
              </w:rPr>
              <w:t>9.15.</w:t>
            </w:r>
          </w:p>
        </w:tc>
        <w:tc>
          <w:tcPr>
            <w:tcW w:w="8568" w:type="dxa"/>
            <w:gridSpan w:val="5"/>
            <w:tcBorders>
              <w:top w:val="single" w:sz="4" w:space="0" w:color="auto"/>
              <w:left w:val="nil"/>
              <w:bottom w:val="single" w:sz="4" w:space="0" w:color="auto"/>
              <w:right w:val="single" w:sz="4" w:space="0" w:color="auto"/>
            </w:tcBorders>
            <w:vAlign w:val="center"/>
          </w:tcPr>
          <w:p w14:paraId="6A1185FC"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hAnsi="Times New Roman" w:cs="Times New Roman"/>
                <w:b/>
                <w:bCs/>
                <w:sz w:val="24"/>
                <w:szCs w:val="24"/>
              </w:rPr>
              <w:t xml:space="preserve"> Digitālu attēlu izgatavošana, nosūtīšana elektroniski, papildus aprēķinot PVN:</w:t>
            </w:r>
          </w:p>
        </w:tc>
      </w:tr>
      <w:tr w:rsidR="00805B6D" w:rsidRPr="00CA7BC2" w14:paraId="2A15E60E" w14:textId="77777777" w:rsidTr="00CA7BC2">
        <w:trPr>
          <w:trHeight w:val="300"/>
        </w:trPr>
        <w:tc>
          <w:tcPr>
            <w:tcW w:w="1356" w:type="dxa"/>
            <w:tcBorders>
              <w:top w:val="nil"/>
              <w:left w:val="single" w:sz="4" w:space="0" w:color="auto"/>
              <w:bottom w:val="single" w:sz="4" w:space="0" w:color="auto"/>
              <w:right w:val="single" w:sz="4" w:space="0" w:color="auto"/>
            </w:tcBorders>
            <w:noWrap/>
            <w:vAlign w:val="center"/>
          </w:tcPr>
          <w:p w14:paraId="724ED72B" w14:textId="77777777" w:rsidR="00805B6D" w:rsidRPr="00CA7BC2" w:rsidRDefault="00805B6D" w:rsidP="00CA3758">
            <w:pPr>
              <w:spacing w:after="0" w:line="240" w:lineRule="auto"/>
              <w:ind w:firstLineChars="200" w:firstLine="480"/>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9.15.1.</w:t>
            </w:r>
          </w:p>
        </w:tc>
        <w:tc>
          <w:tcPr>
            <w:tcW w:w="3242" w:type="dxa"/>
            <w:tcBorders>
              <w:top w:val="single" w:sz="4" w:space="0" w:color="auto"/>
              <w:left w:val="nil"/>
              <w:bottom w:val="single" w:sz="4" w:space="0" w:color="auto"/>
              <w:right w:val="single" w:sz="4" w:space="0" w:color="000000"/>
            </w:tcBorders>
            <w:vAlign w:val="center"/>
          </w:tcPr>
          <w:p w14:paraId="55A17E23"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hAnsi="Times New Roman" w:cs="Times New Roman"/>
                <w:sz w:val="24"/>
                <w:szCs w:val="24"/>
              </w:rPr>
              <w:t>Digitālu attēls bez apstrādes (viena vienība)</w:t>
            </w:r>
          </w:p>
        </w:tc>
        <w:tc>
          <w:tcPr>
            <w:tcW w:w="1417" w:type="dxa"/>
            <w:tcBorders>
              <w:top w:val="nil"/>
              <w:left w:val="nil"/>
              <w:bottom w:val="single" w:sz="4" w:space="0" w:color="auto"/>
              <w:right w:val="single" w:sz="4" w:space="0" w:color="auto"/>
            </w:tcBorders>
            <w:noWrap/>
            <w:vAlign w:val="bottom"/>
          </w:tcPr>
          <w:p w14:paraId="2F70E5C0"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hAnsi="Times New Roman" w:cs="Times New Roman"/>
                <w:sz w:val="24"/>
                <w:szCs w:val="24"/>
              </w:rPr>
              <w:t>1 vienība</w:t>
            </w:r>
          </w:p>
        </w:tc>
        <w:tc>
          <w:tcPr>
            <w:tcW w:w="1276" w:type="dxa"/>
            <w:tcBorders>
              <w:top w:val="nil"/>
              <w:left w:val="nil"/>
              <w:bottom w:val="single" w:sz="4" w:space="0" w:color="auto"/>
              <w:right w:val="single" w:sz="4" w:space="0" w:color="auto"/>
            </w:tcBorders>
            <w:noWrap/>
            <w:vAlign w:val="bottom"/>
          </w:tcPr>
          <w:p w14:paraId="192AB2D8"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hAnsi="Times New Roman" w:cs="Times New Roman"/>
                <w:sz w:val="24"/>
                <w:szCs w:val="24"/>
              </w:rPr>
              <w:t>5,10</w:t>
            </w:r>
          </w:p>
        </w:tc>
        <w:tc>
          <w:tcPr>
            <w:tcW w:w="851" w:type="dxa"/>
            <w:tcBorders>
              <w:top w:val="nil"/>
              <w:left w:val="nil"/>
              <w:bottom w:val="single" w:sz="4" w:space="0" w:color="auto"/>
              <w:right w:val="single" w:sz="4" w:space="0" w:color="auto"/>
            </w:tcBorders>
            <w:noWrap/>
            <w:vAlign w:val="bottom"/>
          </w:tcPr>
          <w:p w14:paraId="161BD5DF"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hAnsi="Times New Roman" w:cs="Times New Roman"/>
                <w:sz w:val="24"/>
                <w:szCs w:val="24"/>
              </w:rPr>
              <w:t>1,07</w:t>
            </w:r>
          </w:p>
        </w:tc>
        <w:tc>
          <w:tcPr>
            <w:tcW w:w="1782" w:type="dxa"/>
            <w:tcBorders>
              <w:top w:val="nil"/>
              <w:left w:val="nil"/>
              <w:bottom w:val="single" w:sz="4" w:space="0" w:color="auto"/>
              <w:right w:val="single" w:sz="4" w:space="0" w:color="auto"/>
            </w:tcBorders>
            <w:noWrap/>
            <w:vAlign w:val="bottom"/>
          </w:tcPr>
          <w:p w14:paraId="44E897D7"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hAnsi="Times New Roman" w:cs="Times New Roman"/>
                <w:sz w:val="24"/>
                <w:szCs w:val="24"/>
              </w:rPr>
              <w:t>6,17</w:t>
            </w:r>
          </w:p>
        </w:tc>
      </w:tr>
      <w:tr w:rsidR="00805B6D" w:rsidRPr="00CA7BC2" w14:paraId="3DC119AC" w14:textId="77777777" w:rsidTr="00CA7BC2">
        <w:trPr>
          <w:trHeight w:val="300"/>
        </w:trPr>
        <w:tc>
          <w:tcPr>
            <w:tcW w:w="1356" w:type="dxa"/>
            <w:tcBorders>
              <w:top w:val="nil"/>
              <w:left w:val="single" w:sz="4" w:space="0" w:color="auto"/>
              <w:bottom w:val="single" w:sz="4" w:space="0" w:color="auto"/>
              <w:right w:val="single" w:sz="4" w:space="0" w:color="auto"/>
            </w:tcBorders>
            <w:noWrap/>
            <w:vAlign w:val="center"/>
          </w:tcPr>
          <w:p w14:paraId="25275D7C" w14:textId="77777777" w:rsidR="00805B6D" w:rsidRPr="00CA7BC2" w:rsidRDefault="00805B6D" w:rsidP="00CA3758">
            <w:pPr>
              <w:spacing w:after="0" w:line="240" w:lineRule="auto"/>
              <w:ind w:firstLineChars="200" w:firstLine="482"/>
              <w:rPr>
                <w:rFonts w:ascii="Times New Roman" w:eastAsia="Times New Roman" w:hAnsi="Times New Roman" w:cs="Times New Roman"/>
                <w:sz w:val="24"/>
                <w:szCs w:val="24"/>
                <w:lang w:eastAsia="lv-LV"/>
              </w:rPr>
            </w:pPr>
            <w:r w:rsidRPr="00CA7BC2">
              <w:rPr>
                <w:rFonts w:ascii="Times New Roman" w:hAnsi="Times New Roman" w:cs="Times New Roman"/>
                <w:b/>
                <w:bCs/>
                <w:sz w:val="24"/>
                <w:szCs w:val="24"/>
              </w:rPr>
              <w:t>9.16.</w:t>
            </w:r>
          </w:p>
        </w:tc>
        <w:tc>
          <w:tcPr>
            <w:tcW w:w="8568" w:type="dxa"/>
            <w:gridSpan w:val="5"/>
            <w:tcBorders>
              <w:top w:val="single" w:sz="4" w:space="0" w:color="auto"/>
              <w:left w:val="nil"/>
              <w:bottom w:val="single" w:sz="4" w:space="0" w:color="auto"/>
              <w:right w:val="single" w:sz="4" w:space="0" w:color="auto"/>
            </w:tcBorders>
            <w:vAlign w:val="center"/>
          </w:tcPr>
          <w:p w14:paraId="723A32F0"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hAnsi="Times New Roman" w:cs="Times New Roman"/>
                <w:b/>
                <w:bCs/>
                <w:sz w:val="24"/>
                <w:szCs w:val="24"/>
              </w:rPr>
              <w:t>Uzziņu materiāla sagatavošana:</w:t>
            </w:r>
          </w:p>
        </w:tc>
      </w:tr>
      <w:tr w:rsidR="00805B6D" w:rsidRPr="00CA7BC2" w14:paraId="06C73388" w14:textId="77777777" w:rsidTr="00CA7BC2">
        <w:trPr>
          <w:trHeight w:val="300"/>
        </w:trPr>
        <w:tc>
          <w:tcPr>
            <w:tcW w:w="1356" w:type="dxa"/>
            <w:tcBorders>
              <w:top w:val="nil"/>
              <w:left w:val="single" w:sz="4" w:space="0" w:color="auto"/>
              <w:bottom w:val="single" w:sz="4" w:space="0" w:color="auto"/>
              <w:right w:val="single" w:sz="4" w:space="0" w:color="auto"/>
            </w:tcBorders>
            <w:noWrap/>
            <w:vAlign w:val="center"/>
          </w:tcPr>
          <w:p w14:paraId="3402B852" w14:textId="77777777" w:rsidR="00805B6D" w:rsidRPr="00CA7BC2" w:rsidRDefault="00805B6D" w:rsidP="00CA3758">
            <w:pPr>
              <w:spacing w:after="0" w:line="240" w:lineRule="auto"/>
              <w:ind w:firstLineChars="200" w:firstLine="480"/>
              <w:rPr>
                <w:rFonts w:ascii="Times New Roman" w:hAnsi="Times New Roman" w:cs="Times New Roman"/>
                <w:sz w:val="24"/>
                <w:szCs w:val="24"/>
              </w:rPr>
            </w:pPr>
            <w:r w:rsidRPr="00CA7BC2">
              <w:rPr>
                <w:rFonts w:ascii="Times New Roman" w:hAnsi="Times New Roman" w:cs="Times New Roman"/>
                <w:sz w:val="24"/>
                <w:szCs w:val="24"/>
              </w:rPr>
              <w:t>9.16.1.</w:t>
            </w:r>
          </w:p>
        </w:tc>
        <w:tc>
          <w:tcPr>
            <w:tcW w:w="3242" w:type="dxa"/>
            <w:tcBorders>
              <w:top w:val="single" w:sz="4" w:space="0" w:color="auto"/>
              <w:left w:val="nil"/>
              <w:bottom w:val="single" w:sz="4" w:space="0" w:color="auto"/>
              <w:right w:val="single" w:sz="4" w:space="0" w:color="000000"/>
            </w:tcBorders>
            <w:vAlign w:val="center"/>
          </w:tcPr>
          <w:p w14:paraId="6765FDA6" w14:textId="77777777" w:rsidR="00805B6D" w:rsidRPr="00CA7BC2" w:rsidRDefault="00805B6D" w:rsidP="00CA3758">
            <w:pPr>
              <w:spacing w:after="0" w:line="240" w:lineRule="auto"/>
              <w:rPr>
                <w:rFonts w:ascii="Times New Roman" w:hAnsi="Times New Roman" w:cs="Times New Roman"/>
                <w:sz w:val="24"/>
                <w:szCs w:val="24"/>
              </w:rPr>
            </w:pPr>
            <w:r w:rsidRPr="00CA7BC2">
              <w:rPr>
                <w:rFonts w:ascii="Times New Roman" w:hAnsi="Times New Roman" w:cs="Times New Roman"/>
                <w:sz w:val="24"/>
                <w:szCs w:val="24"/>
              </w:rPr>
              <w:t xml:space="preserve">Vēsturiskās izziņas sagatavošana par kultūrvēstures tēmu </w:t>
            </w:r>
          </w:p>
        </w:tc>
        <w:tc>
          <w:tcPr>
            <w:tcW w:w="1417" w:type="dxa"/>
            <w:tcBorders>
              <w:top w:val="nil"/>
              <w:left w:val="nil"/>
              <w:bottom w:val="single" w:sz="4" w:space="0" w:color="auto"/>
              <w:right w:val="single" w:sz="4" w:space="0" w:color="auto"/>
            </w:tcBorders>
            <w:noWrap/>
            <w:vAlign w:val="bottom"/>
          </w:tcPr>
          <w:p w14:paraId="4EC0BDAB" w14:textId="77777777" w:rsidR="00805B6D" w:rsidRPr="00CA7BC2" w:rsidRDefault="00805B6D" w:rsidP="00CA3758">
            <w:pPr>
              <w:spacing w:after="0" w:line="240" w:lineRule="auto"/>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 lapas puse</w:t>
            </w:r>
          </w:p>
        </w:tc>
        <w:tc>
          <w:tcPr>
            <w:tcW w:w="1276" w:type="dxa"/>
            <w:tcBorders>
              <w:top w:val="nil"/>
              <w:left w:val="nil"/>
              <w:bottom w:val="single" w:sz="4" w:space="0" w:color="auto"/>
              <w:right w:val="single" w:sz="4" w:space="0" w:color="auto"/>
            </w:tcBorders>
            <w:noWrap/>
            <w:vAlign w:val="bottom"/>
          </w:tcPr>
          <w:p w14:paraId="53392655"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16,53</w:t>
            </w:r>
          </w:p>
        </w:tc>
        <w:tc>
          <w:tcPr>
            <w:tcW w:w="851" w:type="dxa"/>
            <w:tcBorders>
              <w:top w:val="nil"/>
              <w:left w:val="nil"/>
              <w:bottom w:val="single" w:sz="4" w:space="0" w:color="auto"/>
              <w:right w:val="single" w:sz="4" w:space="0" w:color="auto"/>
            </w:tcBorders>
            <w:noWrap/>
            <w:vAlign w:val="bottom"/>
          </w:tcPr>
          <w:p w14:paraId="52806338"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3,47</w:t>
            </w:r>
          </w:p>
        </w:tc>
        <w:tc>
          <w:tcPr>
            <w:tcW w:w="1782" w:type="dxa"/>
            <w:tcBorders>
              <w:top w:val="nil"/>
              <w:left w:val="nil"/>
              <w:bottom w:val="single" w:sz="4" w:space="0" w:color="auto"/>
              <w:right w:val="single" w:sz="4" w:space="0" w:color="auto"/>
            </w:tcBorders>
            <w:noWrap/>
            <w:vAlign w:val="bottom"/>
          </w:tcPr>
          <w:p w14:paraId="226B3B1B" w14:textId="77777777" w:rsidR="00805B6D" w:rsidRPr="00CA7BC2" w:rsidRDefault="00805B6D" w:rsidP="00CA3758">
            <w:pPr>
              <w:spacing w:after="0" w:line="240" w:lineRule="auto"/>
              <w:jc w:val="center"/>
              <w:rPr>
                <w:rFonts w:ascii="Times New Roman" w:eastAsia="Times New Roman" w:hAnsi="Times New Roman" w:cs="Times New Roman"/>
                <w:sz w:val="24"/>
                <w:szCs w:val="24"/>
                <w:lang w:eastAsia="lv-LV"/>
              </w:rPr>
            </w:pPr>
            <w:r w:rsidRPr="00CA7BC2">
              <w:rPr>
                <w:rFonts w:ascii="Times New Roman" w:eastAsia="Times New Roman" w:hAnsi="Times New Roman" w:cs="Times New Roman"/>
                <w:sz w:val="24"/>
                <w:szCs w:val="24"/>
                <w:lang w:eastAsia="lv-LV"/>
              </w:rPr>
              <w:t>20,00</w:t>
            </w:r>
          </w:p>
        </w:tc>
      </w:tr>
    </w:tbl>
    <w:p w14:paraId="2310AF24" w14:textId="219CC70F" w:rsidR="00805B6D" w:rsidRPr="001D12D3" w:rsidRDefault="00805B6D" w:rsidP="001D12D3">
      <w:pPr>
        <w:spacing w:after="0" w:line="240" w:lineRule="auto"/>
        <w:ind w:firstLine="360"/>
        <w:jc w:val="both"/>
        <w:textDirection w:val="btLr"/>
        <w:textAlignment w:val="top"/>
        <w:outlineLvl w:val="0"/>
        <w:rPr>
          <w:rFonts w:ascii="Times New Roman" w:eastAsia="Times New Roman" w:hAnsi="Times New Roman" w:cs="Times New Roman"/>
          <w:sz w:val="24"/>
          <w:szCs w:val="24"/>
          <w:lang w:eastAsia="ar-SA"/>
        </w:rPr>
      </w:pPr>
      <w:r w:rsidRPr="001D12D3">
        <w:rPr>
          <w:rFonts w:ascii="Times New Roman" w:eastAsia="Times New Roman" w:hAnsi="Times New Roman" w:cs="Times New Roman"/>
          <w:sz w:val="24"/>
          <w:szCs w:val="24"/>
          <w:lang w:eastAsia="ar-SA"/>
        </w:rPr>
        <w:t>Citi Madonas novadpētniecības un mākslas muzeja pakalpojumiem neveicot grozījumus</w:t>
      </w:r>
    </w:p>
    <w:p w14:paraId="521BBD89" w14:textId="1224E1E3" w:rsidR="00805B6D" w:rsidRPr="00CA7BC2" w:rsidRDefault="00805B6D" w:rsidP="00CA7BC2">
      <w:pPr>
        <w:pStyle w:val="Sarakstarindkopa"/>
        <w:spacing w:after="0" w:line="240" w:lineRule="auto"/>
        <w:ind w:left="360"/>
        <w:jc w:val="both"/>
        <w:textDirection w:val="btLr"/>
        <w:textAlignment w:val="top"/>
        <w:outlineLvl w:val="0"/>
        <w:rPr>
          <w:rFonts w:ascii="Times New Roman" w:eastAsia="Times New Roman" w:hAnsi="Times New Roman" w:cs="Times New Roman"/>
          <w:sz w:val="24"/>
          <w:szCs w:val="24"/>
          <w:lang w:eastAsia="ar-SA"/>
        </w:rPr>
      </w:pPr>
      <w:r w:rsidRPr="00CA7BC2">
        <w:rPr>
          <w:rFonts w:ascii="Times New Roman" w:eastAsia="Times New Roman" w:hAnsi="Times New Roman" w:cs="Times New Roman"/>
          <w:sz w:val="24"/>
          <w:szCs w:val="24"/>
          <w:lang w:eastAsia="ar-SA"/>
        </w:rPr>
        <w:t>**** krājuma materiāls, datējams ar 1899.</w:t>
      </w:r>
      <w:r w:rsidR="00CA7BC2" w:rsidRPr="00CA7BC2">
        <w:rPr>
          <w:rFonts w:ascii="Times New Roman" w:eastAsia="Times New Roman" w:hAnsi="Times New Roman" w:cs="Times New Roman"/>
          <w:sz w:val="24"/>
          <w:szCs w:val="24"/>
          <w:lang w:eastAsia="ar-SA"/>
        </w:rPr>
        <w:t> </w:t>
      </w:r>
      <w:r w:rsidRPr="00CA7BC2">
        <w:rPr>
          <w:rFonts w:ascii="Times New Roman" w:eastAsia="Times New Roman" w:hAnsi="Times New Roman" w:cs="Times New Roman"/>
          <w:sz w:val="24"/>
          <w:szCs w:val="24"/>
          <w:lang w:eastAsia="ar-SA"/>
        </w:rPr>
        <w:t>gadu un vecāks</w:t>
      </w:r>
    </w:p>
    <w:p w14:paraId="0D431939" w14:textId="7EC62275" w:rsidR="00805B6D" w:rsidRPr="00CA7BC2" w:rsidRDefault="00805B6D" w:rsidP="00CA7BC2">
      <w:pPr>
        <w:pStyle w:val="Sarakstarindkopa"/>
        <w:spacing w:after="0" w:line="240" w:lineRule="auto"/>
        <w:ind w:left="360"/>
        <w:jc w:val="both"/>
        <w:textDirection w:val="btLr"/>
        <w:textAlignment w:val="top"/>
        <w:outlineLvl w:val="0"/>
        <w:rPr>
          <w:rFonts w:ascii="Times New Roman" w:eastAsia="Times New Roman" w:hAnsi="Times New Roman" w:cs="Times New Roman"/>
          <w:sz w:val="24"/>
          <w:szCs w:val="24"/>
          <w:lang w:eastAsia="ar-SA"/>
        </w:rPr>
      </w:pPr>
      <w:r w:rsidRPr="00CA7BC2">
        <w:rPr>
          <w:rFonts w:ascii="Times New Roman" w:eastAsia="Times New Roman" w:hAnsi="Times New Roman" w:cs="Times New Roman"/>
          <w:sz w:val="24"/>
          <w:szCs w:val="24"/>
          <w:lang w:eastAsia="ar-SA"/>
        </w:rPr>
        <w:t>***** krājuma materiāls, datējums ar 1900.- 1950.</w:t>
      </w:r>
      <w:r w:rsidR="00CA7BC2" w:rsidRPr="00CA7BC2">
        <w:rPr>
          <w:rFonts w:ascii="Times New Roman" w:eastAsia="Times New Roman" w:hAnsi="Times New Roman" w:cs="Times New Roman"/>
          <w:sz w:val="24"/>
          <w:szCs w:val="24"/>
          <w:lang w:eastAsia="ar-SA"/>
        </w:rPr>
        <w:t> </w:t>
      </w:r>
      <w:r w:rsidRPr="00CA7BC2">
        <w:rPr>
          <w:rFonts w:ascii="Times New Roman" w:eastAsia="Times New Roman" w:hAnsi="Times New Roman" w:cs="Times New Roman"/>
          <w:sz w:val="24"/>
          <w:szCs w:val="24"/>
          <w:lang w:eastAsia="ar-SA"/>
        </w:rPr>
        <w:t>gadu</w:t>
      </w:r>
    </w:p>
    <w:p w14:paraId="622B5B20" w14:textId="3AD0FEA7" w:rsidR="00805B6D" w:rsidRDefault="00805B6D" w:rsidP="00CA7BC2">
      <w:pPr>
        <w:pStyle w:val="Sarakstarindkopa"/>
        <w:spacing w:after="0" w:line="240" w:lineRule="auto"/>
        <w:ind w:left="360"/>
        <w:jc w:val="both"/>
        <w:textDirection w:val="btLr"/>
        <w:textAlignment w:val="top"/>
        <w:outlineLvl w:val="0"/>
        <w:rPr>
          <w:rFonts w:ascii="Times New Roman" w:eastAsia="Times New Roman" w:hAnsi="Times New Roman" w:cs="Times New Roman"/>
          <w:sz w:val="24"/>
          <w:szCs w:val="24"/>
          <w:lang w:eastAsia="ar-SA"/>
        </w:rPr>
      </w:pPr>
      <w:r w:rsidRPr="00CA7BC2">
        <w:rPr>
          <w:rFonts w:ascii="Times New Roman" w:eastAsia="Times New Roman" w:hAnsi="Times New Roman" w:cs="Times New Roman"/>
          <w:sz w:val="24"/>
          <w:szCs w:val="24"/>
          <w:lang w:eastAsia="ar-SA"/>
        </w:rPr>
        <w:t>****** krājuma materiāls, datējams ar 1950.</w:t>
      </w:r>
      <w:r w:rsidR="00CA7BC2" w:rsidRPr="00CA7BC2">
        <w:rPr>
          <w:rFonts w:ascii="Times New Roman" w:eastAsia="Times New Roman" w:hAnsi="Times New Roman" w:cs="Times New Roman"/>
          <w:sz w:val="24"/>
          <w:szCs w:val="24"/>
          <w:lang w:eastAsia="ar-SA"/>
        </w:rPr>
        <w:t> </w:t>
      </w:r>
      <w:r w:rsidRPr="00CA7BC2">
        <w:rPr>
          <w:rFonts w:ascii="Times New Roman" w:eastAsia="Times New Roman" w:hAnsi="Times New Roman" w:cs="Times New Roman"/>
          <w:sz w:val="24"/>
          <w:szCs w:val="24"/>
          <w:lang w:eastAsia="ar-SA"/>
        </w:rPr>
        <w:t>gadu līdz mūsdienām</w:t>
      </w:r>
    </w:p>
    <w:p w14:paraId="5115A737" w14:textId="77777777" w:rsidR="001D12D3" w:rsidRPr="00CA7BC2" w:rsidRDefault="001D12D3" w:rsidP="00CA7BC2">
      <w:pPr>
        <w:pStyle w:val="Sarakstarindkopa"/>
        <w:spacing w:after="0" w:line="240" w:lineRule="auto"/>
        <w:ind w:left="360"/>
        <w:jc w:val="both"/>
        <w:textDirection w:val="btLr"/>
        <w:textAlignment w:val="top"/>
        <w:outlineLvl w:val="0"/>
        <w:rPr>
          <w:rFonts w:ascii="Times New Roman" w:eastAsia="Times New Roman" w:hAnsi="Times New Roman" w:cs="Times New Roman"/>
          <w:sz w:val="24"/>
          <w:szCs w:val="24"/>
          <w:lang w:eastAsia="ar-SA"/>
        </w:rPr>
      </w:pPr>
    </w:p>
    <w:p w14:paraId="3453B60A" w14:textId="70279D78" w:rsidR="00805B6D" w:rsidRPr="00CA7BC2" w:rsidRDefault="00805B6D" w:rsidP="00CA7BC2">
      <w:pPr>
        <w:pStyle w:val="Sarakstarindkopa"/>
        <w:numPr>
          <w:ilvl w:val="1"/>
          <w:numId w:val="48"/>
        </w:numPr>
        <w:spacing w:after="0" w:line="240" w:lineRule="auto"/>
        <w:jc w:val="both"/>
        <w:textDirection w:val="btLr"/>
        <w:textAlignment w:val="top"/>
        <w:outlineLvl w:val="0"/>
        <w:rPr>
          <w:rFonts w:ascii="Times New Roman" w:eastAsia="Times New Roman" w:hAnsi="Times New Roman" w:cs="Times New Roman"/>
          <w:sz w:val="24"/>
          <w:szCs w:val="24"/>
          <w:lang w:eastAsia="ar-SA"/>
        </w:rPr>
      </w:pPr>
      <w:r w:rsidRPr="00CA7BC2">
        <w:rPr>
          <w:rFonts w:ascii="Times New Roman" w:hAnsi="Times New Roman" w:cs="Times New Roman"/>
          <w:sz w:val="24"/>
          <w:szCs w:val="24"/>
        </w:rPr>
        <w:t xml:space="preserve"> Nr.</w:t>
      </w:r>
      <w:r w:rsidR="00CA7BC2" w:rsidRPr="00CA7BC2">
        <w:rPr>
          <w:rFonts w:ascii="Times New Roman" w:hAnsi="Times New Roman" w:cs="Times New Roman"/>
          <w:sz w:val="24"/>
          <w:szCs w:val="24"/>
        </w:rPr>
        <w:t> </w:t>
      </w:r>
      <w:r w:rsidRPr="00CA7BC2">
        <w:rPr>
          <w:rFonts w:ascii="Times New Roman" w:hAnsi="Times New Roman" w:cs="Times New Roman"/>
          <w:sz w:val="24"/>
          <w:szCs w:val="24"/>
        </w:rPr>
        <w:t>19 “Madonas novadā sniegtie maksas pakalpojumi un to cenrādis” un izsakot 5. punktu jaunā redakcijā:</w:t>
      </w:r>
    </w:p>
    <w:tbl>
      <w:tblPr>
        <w:tblStyle w:val="Reatabula"/>
        <w:tblW w:w="9924" w:type="dxa"/>
        <w:tblInd w:w="-431" w:type="dxa"/>
        <w:tblLook w:val="04A0" w:firstRow="1" w:lastRow="0" w:firstColumn="1" w:lastColumn="0" w:noHBand="0" w:noVBand="1"/>
      </w:tblPr>
      <w:tblGrid>
        <w:gridCol w:w="837"/>
        <w:gridCol w:w="3884"/>
        <w:gridCol w:w="1531"/>
        <w:gridCol w:w="1349"/>
        <w:gridCol w:w="945"/>
        <w:gridCol w:w="1421"/>
      </w:tblGrid>
      <w:tr w:rsidR="00805B6D" w:rsidRPr="00CA7BC2" w14:paraId="6C47E38D" w14:textId="77777777" w:rsidTr="00CA7BC2">
        <w:trPr>
          <w:trHeight w:val="300"/>
        </w:trPr>
        <w:tc>
          <w:tcPr>
            <w:tcW w:w="823" w:type="dxa"/>
            <w:noWrap/>
            <w:vAlign w:val="center"/>
            <w:hideMark/>
          </w:tcPr>
          <w:p w14:paraId="0A7B6831" w14:textId="77777777" w:rsidR="00805B6D" w:rsidRPr="00CA7BC2" w:rsidRDefault="00805B6D" w:rsidP="00CA3758">
            <w:pPr>
              <w:jc w:val="center"/>
              <w:rPr>
                <w:rFonts w:ascii="Times New Roman" w:hAnsi="Times New Roman" w:cs="Times New Roman"/>
                <w:b/>
                <w:bCs/>
                <w:sz w:val="24"/>
                <w:szCs w:val="24"/>
              </w:rPr>
            </w:pPr>
            <w:r w:rsidRPr="00CA7BC2">
              <w:rPr>
                <w:rFonts w:ascii="Times New Roman" w:hAnsi="Times New Roman" w:cs="Times New Roman"/>
                <w:b/>
                <w:bCs/>
                <w:sz w:val="24"/>
                <w:szCs w:val="24"/>
              </w:rPr>
              <w:t>N.p.k.</w:t>
            </w:r>
          </w:p>
        </w:tc>
        <w:tc>
          <w:tcPr>
            <w:tcW w:w="3884" w:type="dxa"/>
            <w:noWrap/>
            <w:vAlign w:val="center"/>
            <w:hideMark/>
          </w:tcPr>
          <w:p w14:paraId="3B58C903" w14:textId="77777777" w:rsidR="00805B6D" w:rsidRPr="00CA7BC2" w:rsidRDefault="00805B6D" w:rsidP="00CA3758">
            <w:pPr>
              <w:jc w:val="center"/>
              <w:rPr>
                <w:rFonts w:ascii="Times New Roman" w:hAnsi="Times New Roman" w:cs="Times New Roman"/>
                <w:b/>
                <w:bCs/>
                <w:sz w:val="24"/>
                <w:szCs w:val="24"/>
              </w:rPr>
            </w:pPr>
            <w:r w:rsidRPr="00CA7BC2">
              <w:rPr>
                <w:rFonts w:ascii="Times New Roman" w:hAnsi="Times New Roman" w:cs="Times New Roman"/>
                <w:b/>
                <w:bCs/>
                <w:sz w:val="24"/>
                <w:szCs w:val="24"/>
              </w:rPr>
              <w:t>Pakalpojums</w:t>
            </w:r>
          </w:p>
        </w:tc>
        <w:tc>
          <w:tcPr>
            <w:tcW w:w="1531" w:type="dxa"/>
            <w:noWrap/>
            <w:vAlign w:val="center"/>
            <w:hideMark/>
          </w:tcPr>
          <w:p w14:paraId="58244E2E" w14:textId="77777777" w:rsidR="00805B6D" w:rsidRPr="00CA7BC2" w:rsidRDefault="00805B6D" w:rsidP="00CA3758">
            <w:pPr>
              <w:jc w:val="center"/>
              <w:rPr>
                <w:rFonts w:ascii="Times New Roman" w:hAnsi="Times New Roman" w:cs="Times New Roman"/>
                <w:b/>
                <w:bCs/>
                <w:sz w:val="24"/>
                <w:szCs w:val="24"/>
              </w:rPr>
            </w:pPr>
            <w:r w:rsidRPr="00CA7BC2">
              <w:rPr>
                <w:rFonts w:ascii="Times New Roman" w:hAnsi="Times New Roman" w:cs="Times New Roman"/>
                <w:b/>
                <w:bCs/>
                <w:sz w:val="24"/>
                <w:szCs w:val="24"/>
              </w:rPr>
              <w:t>Mērvienība</w:t>
            </w:r>
          </w:p>
        </w:tc>
        <w:tc>
          <w:tcPr>
            <w:tcW w:w="1320" w:type="dxa"/>
            <w:noWrap/>
            <w:vAlign w:val="center"/>
            <w:hideMark/>
          </w:tcPr>
          <w:p w14:paraId="03D82F9A" w14:textId="77777777" w:rsidR="00805B6D" w:rsidRPr="00CA7BC2" w:rsidRDefault="00805B6D" w:rsidP="00CA3758">
            <w:pPr>
              <w:jc w:val="center"/>
              <w:rPr>
                <w:rFonts w:ascii="Times New Roman" w:hAnsi="Times New Roman" w:cs="Times New Roman"/>
                <w:b/>
                <w:bCs/>
                <w:sz w:val="24"/>
                <w:szCs w:val="24"/>
              </w:rPr>
            </w:pPr>
            <w:r w:rsidRPr="00CA7BC2">
              <w:rPr>
                <w:rFonts w:ascii="Times New Roman" w:hAnsi="Times New Roman" w:cs="Times New Roman"/>
                <w:b/>
                <w:bCs/>
                <w:sz w:val="24"/>
                <w:szCs w:val="24"/>
              </w:rPr>
              <w:t>Cena bez PVN (EUR)</w:t>
            </w:r>
          </w:p>
        </w:tc>
        <w:tc>
          <w:tcPr>
            <w:tcW w:w="945" w:type="dxa"/>
            <w:noWrap/>
            <w:vAlign w:val="center"/>
            <w:hideMark/>
          </w:tcPr>
          <w:p w14:paraId="17A6E836" w14:textId="77777777" w:rsidR="00805B6D" w:rsidRPr="00CA7BC2" w:rsidRDefault="00805B6D" w:rsidP="00CA3758">
            <w:pPr>
              <w:jc w:val="center"/>
              <w:rPr>
                <w:rFonts w:ascii="Times New Roman" w:hAnsi="Times New Roman" w:cs="Times New Roman"/>
                <w:b/>
                <w:bCs/>
                <w:sz w:val="24"/>
                <w:szCs w:val="24"/>
              </w:rPr>
            </w:pPr>
            <w:r w:rsidRPr="00CA7BC2">
              <w:rPr>
                <w:rFonts w:ascii="Times New Roman" w:hAnsi="Times New Roman" w:cs="Times New Roman"/>
                <w:b/>
                <w:bCs/>
                <w:sz w:val="24"/>
                <w:szCs w:val="24"/>
              </w:rPr>
              <w:t>PVN (EUR)</w:t>
            </w:r>
          </w:p>
        </w:tc>
        <w:tc>
          <w:tcPr>
            <w:tcW w:w="1421" w:type="dxa"/>
            <w:noWrap/>
            <w:vAlign w:val="center"/>
            <w:hideMark/>
          </w:tcPr>
          <w:p w14:paraId="79271B1B" w14:textId="77777777" w:rsidR="00805B6D" w:rsidRPr="00CA7BC2" w:rsidRDefault="00805B6D" w:rsidP="00CA3758">
            <w:pPr>
              <w:jc w:val="center"/>
              <w:rPr>
                <w:rFonts w:ascii="Times New Roman" w:hAnsi="Times New Roman" w:cs="Times New Roman"/>
                <w:b/>
                <w:bCs/>
                <w:sz w:val="24"/>
                <w:szCs w:val="24"/>
              </w:rPr>
            </w:pPr>
            <w:r w:rsidRPr="00CA7BC2">
              <w:rPr>
                <w:rFonts w:ascii="Times New Roman" w:hAnsi="Times New Roman" w:cs="Times New Roman"/>
                <w:b/>
                <w:bCs/>
                <w:sz w:val="24"/>
                <w:szCs w:val="24"/>
              </w:rPr>
              <w:t>Cena kopā ar PVN (EUR)</w:t>
            </w:r>
          </w:p>
        </w:tc>
      </w:tr>
      <w:tr w:rsidR="00805B6D" w:rsidRPr="00CA7BC2" w14:paraId="1566D5B1" w14:textId="77777777" w:rsidTr="00CA7BC2">
        <w:trPr>
          <w:trHeight w:val="300"/>
        </w:trPr>
        <w:tc>
          <w:tcPr>
            <w:tcW w:w="823" w:type="dxa"/>
            <w:noWrap/>
          </w:tcPr>
          <w:p w14:paraId="1CF18519" w14:textId="77777777" w:rsidR="00805B6D" w:rsidRPr="00CA7BC2" w:rsidRDefault="00805B6D" w:rsidP="00CA3758">
            <w:pPr>
              <w:jc w:val="both"/>
              <w:rPr>
                <w:rFonts w:ascii="Times New Roman" w:hAnsi="Times New Roman" w:cs="Times New Roman"/>
                <w:sz w:val="24"/>
                <w:szCs w:val="24"/>
              </w:rPr>
            </w:pPr>
            <w:r w:rsidRPr="00CA7BC2">
              <w:rPr>
                <w:rFonts w:ascii="Times New Roman" w:hAnsi="Times New Roman" w:cs="Times New Roman"/>
                <w:sz w:val="24"/>
                <w:szCs w:val="24"/>
              </w:rPr>
              <w:t>5.</w:t>
            </w:r>
          </w:p>
        </w:tc>
        <w:tc>
          <w:tcPr>
            <w:tcW w:w="3884" w:type="dxa"/>
            <w:noWrap/>
          </w:tcPr>
          <w:p w14:paraId="788BC0B5" w14:textId="77777777" w:rsidR="00805B6D" w:rsidRPr="00CA7BC2" w:rsidRDefault="00805B6D" w:rsidP="00CA3758">
            <w:pPr>
              <w:jc w:val="both"/>
              <w:rPr>
                <w:rFonts w:ascii="Times New Roman" w:hAnsi="Times New Roman" w:cs="Times New Roman"/>
                <w:sz w:val="24"/>
                <w:szCs w:val="24"/>
              </w:rPr>
            </w:pPr>
            <w:r w:rsidRPr="00CA7BC2">
              <w:rPr>
                <w:rFonts w:ascii="Times New Roman" w:hAnsi="Times New Roman" w:cs="Times New Roman"/>
                <w:sz w:val="24"/>
                <w:szCs w:val="24"/>
              </w:rPr>
              <w:t>SIA Madonas namsaimnieks apsaimniekoto Trafarēto sadzīves atkritumu maisa iegāde pārvaldēs</w:t>
            </w:r>
          </w:p>
        </w:tc>
        <w:tc>
          <w:tcPr>
            <w:tcW w:w="1531" w:type="dxa"/>
            <w:noWrap/>
          </w:tcPr>
          <w:p w14:paraId="246CDB8A" w14:textId="77777777" w:rsidR="00805B6D" w:rsidRPr="00CA7BC2" w:rsidRDefault="00805B6D" w:rsidP="00CA3758">
            <w:pPr>
              <w:jc w:val="both"/>
              <w:rPr>
                <w:rFonts w:ascii="Times New Roman" w:hAnsi="Times New Roman" w:cs="Times New Roman"/>
                <w:sz w:val="24"/>
                <w:szCs w:val="24"/>
              </w:rPr>
            </w:pPr>
            <w:r w:rsidRPr="00CA7BC2">
              <w:rPr>
                <w:rFonts w:ascii="Times New Roman" w:hAnsi="Times New Roman" w:cs="Times New Roman"/>
                <w:sz w:val="24"/>
                <w:szCs w:val="24"/>
              </w:rPr>
              <w:t>1 gb</w:t>
            </w:r>
          </w:p>
        </w:tc>
        <w:tc>
          <w:tcPr>
            <w:tcW w:w="1320" w:type="dxa"/>
            <w:noWrap/>
          </w:tcPr>
          <w:p w14:paraId="7F2EF34D" w14:textId="77777777" w:rsidR="00805B6D" w:rsidRPr="00CA7BC2" w:rsidRDefault="00805B6D" w:rsidP="00CA3758">
            <w:pPr>
              <w:jc w:val="both"/>
              <w:rPr>
                <w:rFonts w:ascii="Times New Roman" w:hAnsi="Times New Roman" w:cs="Times New Roman"/>
                <w:sz w:val="24"/>
                <w:szCs w:val="24"/>
              </w:rPr>
            </w:pPr>
            <w:r w:rsidRPr="00CA7BC2">
              <w:rPr>
                <w:rFonts w:ascii="Times New Roman" w:hAnsi="Times New Roman" w:cs="Times New Roman"/>
                <w:sz w:val="24"/>
                <w:szCs w:val="24"/>
              </w:rPr>
              <w:t>Iegādes cena (pēc pavadzīmes ar PVN)</w:t>
            </w:r>
          </w:p>
        </w:tc>
        <w:tc>
          <w:tcPr>
            <w:tcW w:w="945" w:type="dxa"/>
            <w:noWrap/>
          </w:tcPr>
          <w:p w14:paraId="4738DDB0" w14:textId="77777777" w:rsidR="00805B6D" w:rsidRPr="00CA7BC2" w:rsidRDefault="00805B6D" w:rsidP="00CA3758">
            <w:pPr>
              <w:jc w:val="both"/>
              <w:rPr>
                <w:rFonts w:ascii="Times New Roman" w:hAnsi="Times New Roman" w:cs="Times New Roman"/>
                <w:sz w:val="24"/>
                <w:szCs w:val="24"/>
              </w:rPr>
            </w:pPr>
            <w:r w:rsidRPr="00CA7BC2">
              <w:rPr>
                <w:rFonts w:ascii="Times New Roman" w:hAnsi="Times New Roman" w:cs="Times New Roman"/>
                <w:sz w:val="24"/>
                <w:szCs w:val="24"/>
              </w:rPr>
              <w:t>21%</w:t>
            </w:r>
          </w:p>
        </w:tc>
        <w:tc>
          <w:tcPr>
            <w:tcW w:w="1421" w:type="dxa"/>
            <w:noWrap/>
          </w:tcPr>
          <w:p w14:paraId="6B9D8792" w14:textId="77777777" w:rsidR="00805B6D" w:rsidRPr="00CA7BC2" w:rsidRDefault="00805B6D" w:rsidP="00CA3758">
            <w:pPr>
              <w:jc w:val="both"/>
              <w:rPr>
                <w:rFonts w:ascii="Times New Roman" w:hAnsi="Times New Roman" w:cs="Times New Roman"/>
                <w:sz w:val="24"/>
                <w:szCs w:val="24"/>
              </w:rPr>
            </w:pPr>
          </w:p>
        </w:tc>
      </w:tr>
    </w:tbl>
    <w:p w14:paraId="25209F46" w14:textId="77777777" w:rsidR="00805B6D" w:rsidRPr="00CA7BC2" w:rsidRDefault="00805B6D" w:rsidP="00805B6D">
      <w:pPr>
        <w:spacing w:after="0" w:line="240" w:lineRule="auto"/>
        <w:textDirection w:val="btLr"/>
        <w:textAlignment w:val="top"/>
        <w:outlineLvl w:val="0"/>
        <w:rPr>
          <w:rFonts w:ascii="Times New Roman" w:eastAsia="Times New Roman" w:hAnsi="Times New Roman" w:cs="Times New Roman"/>
          <w:sz w:val="24"/>
          <w:szCs w:val="24"/>
          <w:lang w:eastAsia="ar-SA"/>
        </w:rPr>
      </w:pPr>
    </w:p>
    <w:p w14:paraId="6F8B0E34" w14:textId="77777777" w:rsidR="00805B6D" w:rsidRPr="00CA7BC2" w:rsidRDefault="00805B6D" w:rsidP="00805B6D">
      <w:pPr>
        <w:numPr>
          <w:ilvl w:val="0"/>
          <w:numId w:val="14"/>
        </w:numPr>
        <w:tabs>
          <w:tab w:val="left" w:pos="284"/>
        </w:tabs>
        <w:spacing w:after="0" w:line="240" w:lineRule="auto"/>
        <w:ind w:left="0" w:firstLine="0"/>
        <w:contextualSpacing/>
        <w:textDirection w:val="btLr"/>
        <w:textAlignment w:val="top"/>
        <w:outlineLvl w:val="0"/>
        <w:rPr>
          <w:rFonts w:ascii="Times New Roman" w:eastAsia="Times New Roman" w:hAnsi="Times New Roman" w:cs="Times New Roman"/>
          <w:position w:val="-1"/>
          <w:sz w:val="24"/>
          <w:szCs w:val="24"/>
          <w:lang w:val="en-AU" w:eastAsia="ar-SA"/>
        </w:rPr>
      </w:pPr>
      <w:r w:rsidRPr="00CA7BC2">
        <w:rPr>
          <w:rFonts w:ascii="Times New Roman" w:eastAsia="Times New Roman" w:hAnsi="Times New Roman" w:cs="Times New Roman"/>
          <w:position w:val="-1"/>
          <w:sz w:val="24"/>
          <w:szCs w:val="24"/>
          <w:lang w:val="en-AU" w:eastAsia="ar-SA"/>
        </w:rPr>
        <w:t xml:space="preserve">Grozījumi stājas spēkā ar 2026. gada 1. aprīli. </w:t>
      </w:r>
    </w:p>
    <w:p w14:paraId="44ACCF8F" w14:textId="77777777" w:rsidR="00805B6D" w:rsidRPr="00CA7BC2" w:rsidRDefault="00805B6D" w:rsidP="00805B6D">
      <w:pPr>
        <w:spacing w:after="0" w:line="240" w:lineRule="auto"/>
        <w:contextualSpacing/>
        <w:textDirection w:val="btLr"/>
        <w:textAlignment w:val="top"/>
        <w:outlineLvl w:val="0"/>
        <w:rPr>
          <w:rFonts w:ascii="Times New Roman" w:eastAsia="Times New Roman" w:hAnsi="Times New Roman" w:cs="Times New Roman"/>
          <w:position w:val="-1"/>
          <w:sz w:val="24"/>
          <w:szCs w:val="24"/>
          <w:lang w:val="en-AU" w:eastAsia="ar-SA"/>
        </w:rPr>
      </w:pPr>
    </w:p>
    <w:p w14:paraId="2E853640" w14:textId="77777777" w:rsidR="002C5B98" w:rsidRPr="00CA7BC2" w:rsidRDefault="002C5B98" w:rsidP="002C5B98">
      <w:pPr>
        <w:spacing w:after="0" w:line="240" w:lineRule="auto"/>
        <w:contextualSpacing/>
        <w:jc w:val="both"/>
        <w:rPr>
          <w:rFonts w:ascii="Times New Roman" w:eastAsia="MS Mincho" w:hAnsi="Times New Roman" w:cs="Times New Roman"/>
          <w:sz w:val="24"/>
          <w:szCs w:val="24"/>
        </w:rPr>
      </w:pPr>
    </w:p>
    <w:p w14:paraId="286EAE90" w14:textId="77777777" w:rsidR="007272EB" w:rsidRPr="00CA7BC2" w:rsidRDefault="007272EB" w:rsidP="003908CC">
      <w:pPr>
        <w:spacing w:after="0" w:line="240" w:lineRule="auto"/>
        <w:contextualSpacing/>
        <w:textDirection w:val="btLr"/>
        <w:textAlignment w:val="top"/>
        <w:outlineLvl w:val="0"/>
        <w:rPr>
          <w:rFonts w:ascii="Times New Roman" w:eastAsia="Times New Roman" w:hAnsi="Times New Roman" w:cs="Times New Roman"/>
          <w:position w:val="-1"/>
          <w:sz w:val="24"/>
          <w:szCs w:val="24"/>
          <w:lang w:eastAsia="ar-SA"/>
        </w:rPr>
      </w:pPr>
    </w:p>
    <w:p w14:paraId="15434004" w14:textId="77777777" w:rsidR="009137AB" w:rsidRPr="00CA7BC2" w:rsidRDefault="009137AB" w:rsidP="00B80210">
      <w:pPr>
        <w:spacing w:after="0" w:line="240" w:lineRule="auto"/>
        <w:contextualSpacing/>
        <w:jc w:val="both"/>
        <w:rPr>
          <w:rFonts w:ascii="Times New Roman" w:hAnsi="Times New Roman" w:cs="Times New Roman"/>
          <w:b/>
          <w:bCs/>
          <w:sz w:val="24"/>
          <w:szCs w:val="24"/>
        </w:rPr>
      </w:pPr>
    </w:p>
    <w:bookmarkEnd w:id="632"/>
    <w:p w14:paraId="6DC42697" w14:textId="77777777" w:rsidR="00CC4A85" w:rsidRPr="006A05CA" w:rsidRDefault="00CC4A85" w:rsidP="00CC4A85">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19097248" w14:textId="77777777" w:rsidR="00CC4A85" w:rsidRPr="006A05CA" w:rsidRDefault="00CC4A85" w:rsidP="00CC4A85">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Pr="00CA7BC2"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CA7BC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CA7BC2"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9592328" w14:textId="77777777" w:rsidR="003908CC" w:rsidRPr="00CA7BC2" w:rsidRDefault="003908CC" w:rsidP="003908CC">
      <w:pPr>
        <w:spacing w:after="0" w:line="240" w:lineRule="auto"/>
        <w:contextualSpacing/>
        <w:textDirection w:val="btLr"/>
        <w:textAlignment w:val="top"/>
        <w:outlineLvl w:val="0"/>
        <w:rPr>
          <w:rFonts w:ascii="Times New Roman" w:eastAsia="Times New Roman" w:hAnsi="Times New Roman" w:cs="Times New Roman"/>
          <w:i/>
          <w:iCs/>
          <w:position w:val="-1"/>
          <w:sz w:val="24"/>
          <w:szCs w:val="24"/>
          <w:lang w:val="en-AU" w:eastAsia="ar-SA"/>
        </w:rPr>
      </w:pPr>
      <w:r w:rsidRPr="00CA7BC2">
        <w:rPr>
          <w:rFonts w:ascii="Times New Roman" w:eastAsia="Times New Roman" w:hAnsi="Times New Roman" w:cs="Times New Roman"/>
          <w:i/>
          <w:iCs/>
          <w:position w:val="-1"/>
          <w:sz w:val="24"/>
          <w:szCs w:val="24"/>
          <w:lang w:val="en-AU" w:eastAsia="ar-SA"/>
        </w:rPr>
        <w:t>Ankrava 29374376</w:t>
      </w:r>
    </w:p>
    <w:p w14:paraId="281F22FD" w14:textId="37FA5694" w:rsidR="003945A1" w:rsidRPr="00CA7BC2" w:rsidRDefault="003945A1" w:rsidP="004627A5">
      <w:pPr>
        <w:spacing w:after="0" w:line="240" w:lineRule="auto"/>
        <w:contextualSpacing/>
        <w:jc w:val="both"/>
        <w:rPr>
          <w:rFonts w:ascii="Times New Roman" w:hAnsi="Times New Roman" w:cs="Times New Roman"/>
          <w:i/>
          <w:iCs/>
          <w:sz w:val="24"/>
          <w:szCs w:val="24"/>
        </w:rPr>
      </w:pPr>
    </w:p>
    <w:sectPr w:rsidR="003945A1" w:rsidRPr="00CA7BC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DA9E" w14:textId="77777777" w:rsidR="00E76215" w:rsidRPr="00CA050C" w:rsidRDefault="00E76215">
      <w:pPr>
        <w:spacing w:after="0" w:line="240" w:lineRule="auto"/>
      </w:pPr>
      <w:r w:rsidRPr="00CA050C">
        <w:separator/>
      </w:r>
    </w:p>
  </w:endnote>
  <w:endnote w:type="continuationSeparator" w:id="0">
    <w:p w14:paraId="06F143DB" w14:textId="77777777" w:rsidR="00E76215" w:rsidRPr="00CA050C" w:rsidRDefault="00E7621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3D3E" w14:textId="77777777" w:rsidR="00E76215" w:rsidRPr="00CA050C" w:rsidRDefault="00E76215">
      <w:pPr>
        <w:spacing w:after="0" w:line="240" w:lineRule="auto"/>
      </w:pPr>
      <w:r w:rsidRPr="00CA050C">
        <w:separator/>
      </w:r>
    </w:p>
  </w:footnote>
  <w:footnote w:type="continuationSeparator" w:id="0">
    <w:p w14:paraId="553A6EE0" w14:textId="77777777" w:rsidR="00E76215" w:rsidRPr="00CA050C" w:rsidRDefault="00E7621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1"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3"/>
  </w:num>
  <w:num w:numId="3" w16cid:durableId="1236891424">
    <w:abstractNumId w:val="36"/>
  </w:num>
  <w:num w:numId="4" w16cid:durableId="1500148458">
    <w:abstractNumId w:val="29"/>
  </w:num>
  <w:num w:numId="5" w16cid:durableId="683164410">
    <w:abstractNumId w:val="18"/>
  </w:num>
  <w:num w:numId="6" w16cid:durableId="720640513">
    <w:abstractNumId w:val="43"/>
  </w:num>
  <w:num w:numId="7" w16cid:durableId="351346715">
    <w:abstractNumId w:val="31"/>
  </w:num>
  <w:num w:numId="8" w16cid:durableId="261380432">
    <w:abstractNumId w:val="45"/>
  </w:num>
  <w:num w:numId="9" w16cid:durableId="1170215837">
    <w:abstractNumId w:val="11"/>
  </w:num>
  <w:num w:numId="10" w16cid:durableId="10693817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30"/>
  </w:num>
  <w:num w:numId="14" w16cid:durableId="483202902">
    <w:abstractNumId w:val="3"/>
  </w:num>
  <w:num w:numId="15" w16cid:durableId="344671567">
    <w:abstractNumId w:val="39"/>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3"/>
  </w:num>
  <w:num w:numId="19" w16cid:durableId="1972205853">
    <w:abstractNumId w:val="32"/>
  </w:num>
  <w:num w:numId="20" w16cid:durableId="237791946">
    <w:abstractNumId w:val="10"/>
  </w:num>
  <w:num w:numId="21" w16cid:durableId="1180509324">
    <w:abstractNumId w:val="24"/>
  </w:num>
  <w:num w:numId="22" w16cid:durableId="1692535787">
    <w:abstractNumId w:val="27"/>
  </w:num>
  <w:num w:numId="23" w16cid:durableId="1990552348">
    <w:abstractNumId w:val="1"/>
  </w:num>
  <w:num w:numId="24" w16cid:durableId="1504928565">
    <w:abstractNumId w:val="15"/>
  </w:num>
  <w:num w:numId="25" w16cid:durableId="1971015172">
    <w:abstractNumId w:val="9"/>
  </w:num>
  <w:num w:numId="26" w16cid:durableId="972293248">
    <w:abstractNumId w:val="34"/>
  </w:num>
  <w:num w:numId="27" w16cid:durableId="932400529">
    <w:abstractNumId w:val="41"/>
  </w:num>
  <w:num w:numId="28" w16cid:durableId="21023344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6"/>
  </w:num>
  <w:num w:numId="30" w16cid:durableId="1792742639">
    <w:abstractNumId w:val="25"/>
  </w:num>
  <w:num w:numId="31" w16cid:durableId="1680963760">
    <w:abstractNumId w:val="16"/>
  </w:num>
  <w:num w:numId="32" w16cid:durableId="706760523">
    <w:abstractNumId w:val="4"/>
  </w:num>
  <w:num w:numId="33" w16cid:durableId="1387875295">
    <w:abstractNumId w:val="37"/>
  </w:num>
  <w:num w:numId="34" w16cid:durableId="2105607728">
    <w:abstractNumId w:val="22"/>
  </w:num>
  <w:num w:numId="35" w16cid:durableId="577911297">
    <w:abstractNumId w:val="44"/>
  </w:num>
  <w:num w:numId="36" w16cid:durableId="12957196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8"/>
  </w:num>
  <w:num w:numId="40" w16cid:durableId="1804886640">
    <w:abstractNumId w:val="20"/>
  </w:num>
  <w:num w:numId="41" w16cid:durableId="1735619855">
    <w:abstractNumId w:val="35"/>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1"/>
  </w:num>
  <w:num w:numId="46" w16cid:durableId="1952278837">
    <w:abstractNumId w:val="8"/>
  </w:num>
  <w:num w:numId="47" w16cid:durableId="10801795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476368">
    <w:abstractNumId w:val="19"/>
  </w:num>
  <w:num w:numId="49" w16cid:durableId="706100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339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40A"/>
    <w:rsid w:val="00171B9C"/>
    <w:rsid w:val="0017222D"/>
    <w:rsid w:val="001734AD"/>
    <w:rsid w:val="00174F5F"/>
    <w:rsid w:val="00176CD1"/>
    <w:rsid w:val="00180312"/>
    <w:rsid w:val="00182663"/>
    <w:rsid w:val="001827AE"/>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1B2F"/>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12D3"/>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98"/>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648D"/>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EB"/>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5B6D"/>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2FDB"/>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A7BC2"/>
    <w:rsid w:val="00CB2679"/>
    <w:rsid w:val="00CB32BC"/>
    <w:rsid w:val="00CB3383"/>
    <w:rsid w:val="00CB3DD4"/>
    <w:rsid w:val="00CB4759"/>
    <w:rsid w:val="00CB4AE0"/>
    <w:rsid w:val="00CB4EBD"/>
    <w:rsid w:val="00CB6B9C"/>
    <w:rsid w:val="00CC0E39"/>
    <w:rsid w:val="00CC189F"/>
    <w:rsid w:val="00CC22DC"/>
    <w:rsid w:val="00CC2900"/>
    <w:rsid w:val="00CC2ACF"/>
    <w:rsid w:val="00CC4A85"/>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0DF5"/>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15"/>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4</Pages>
  <Words>5876</Words>
  <Characters>3350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871</cp:revision>
  <dcterms:created xsi:type="dcterms:W3CDTF">2024-09-06T08:06:00Z</dcterms:created>
  <dcterms:modified xsi:type="dcterms:W3CDTF">2026-05-06T13:59:00Z</dcterms:modified>
</cp:coreProperties>
</file>